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EC" w:rsidRDefault="00DD73DA" w:rsidP="008C21A5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DD73DA" w:rsidRDefault="00DD73DA" w:rsidP="008C21A5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1E95" w:rsidRDefault="00C41E95" w:rsidP="008C21A5">
      <w:pPr>
        <w:pStyle w:val="FORMATTEXT"/>
        <w:jc w:val="center"/>
        <w:rPr>
          <w:b/>
          <w:sz w:val="28"/>
          <w:szCs w:val="28"/>
        </w:rPr>
      </w:pPr>
    </w:p>
    <w:p w:rsidR="00C41E95" w:rsidRDefault="00C41E95" w:rsidP="008C21A5">
      <w:pPr>
        <w:pStyle w:val="FORMATTEXT"/>
        <w:jc w:val="center"/>
        <w:rPr>
          <w:b/>
          <w:sz w:val="28"/>
          <w:szCs w:val="28"/>
        </w:rPr>
      </w:pPr>
    </w:p>
    <w:p w:rsidR="00C41E95" w:rsidRDefault="00C41E95" w:rsidP="008C21A5">
      <w:pPr>
        <w:pStyle w:val="FORMATTEXT"/>
        <w:jc w:val="center"/>
        <w:rPr>
          <w:b/>
          <w:sz w:val="28"/>
          <w:szCs w:val="28"/>
        </w:rPr>
      </w:pPr>
    </w:p>
    <w:p w:rsidR="00C41E95" w:rsidRDefault="00C41E95" w:rsidP="008C21A5">
      <w:pPr>
        <w:pStyle w:val="FORMATTEXT"/>
        <w:jc w:val="center"/>
        <w:rPr>
          <w:b/>
          <w:sz w:val="28"/>
          <w:szCs w:val="28"/>
        </w:rPr>
      </w:pPr>
    </w:p>
    <w:p w:rsidR="00C41E95" w:rsidRDefault="00C41E95" w:rsidP="008C21A5">
      <w:pPr>
        <w:pStyle w:val="FORMATTEXT"/>
        <w:jc w:val="center"/>
        <w:rPr>
          <w:b/>
          <w:sz w:val="28"/>
          <w:szCs w:val="28"/>
        </w:rPr>
      </w:pPr>
    </w:p>
    <w:p w:rsidR="00C41E95" w:rsidRDefault="00DD73DA" w:rsidP="008C21A5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28.10.2014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491-П</w:t>
      </w:r>
    </w:p>
    <w:p w:rsidR="00C41E95" w:rsidRDefault="00C41E95" w:rsidP="008C21A5">
      <w:pPr>
        <w:pStyle w:val="FORMATTEXT"/>
        <w:jc w:val="center"/>
        <w:rPr>
          <w:b/>
          <w:sz w:val="28"/>
          <w:szCs w:val="28"/>
        </w:rPr>
      </w:pPr>
    </w:p>
    <w:p w:rsidR="00C41E95" w:rsidRDefault="00C41E95" w:rsidP="008C21A5">
      <w:pPr>
        <w:pStyle w:val="FORMATTEXT"/>
        <w:jc w:val="center"/>
        <w:rPr>
          <w:b/>
          <w:sz w:val="28"/>
          <w:szCs w:val="28"/>
        </w:rPr>
      </w:pPr>
    </w:p>
    <w:p w:rsidR="00C41E95" w:rsidRDefault="00C41E95" w:rsidP="008C21A5">
      <w:pPr>
        <w:pStyle w:val="FORMATTEXT"/>
        <w:jc w:val="center"/>
        <w:rPr>
          <w:b/>
          <w:sz w:val="28"/>
          <w:szCs w:val="28"/>
        </w:rPr>
      </w:pPr>
    </w:p>
    <w:p w:rsidR="00510DDA" w:rsidRDefault="002761EC" w:rsidP="00C41E95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61EC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 w:rsidR="00471FB1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и</w:t>
      </w:r>
      <w:r w:rsidRPr="00276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1F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расходования </w:t>
      </w:r>
      <w:r w:rsidRPr="00276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субсидий, предусмотренных в областном бюджете Ульяновской области </w:t>
      </w:r>
    </w:p>
    <w:p w:rsidR="00510DDA" w:rsidRDefault="002761EC" w:rsidP="00C41E95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6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бюджетам муниципальных образований Ульяновской области </w:t>
      </w:r>
    </w:p>
    <w:p w:rsidR="00AE3F9C" w:rsidRDefault="002761EC" w:rsidP="00C41E95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6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E3F9C">
        <w:rPr>
          <w:rFonts w:ascii="Times New Roman" w:hAnsi="Times New Roman" w:cs="Times New Roman"/>
          <w:b/>
          <w:sz w:val="28"/>
          <w:szCs w:val="28"/>
          <w:lang w:eastAsia="ru-RU"/>
        </w:rPr>
        <w:t>осуществление</w:t>
      </w:r>
      <w:r w:rsidR="000536C0" w:rsidRPr="004B4D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3F9C" w:rsidRPr="00AE3F9C">
        <w:rPr>
          <w:rFonts w:ascii="Times New Roman" w:hAnsi="Times New Roman" w:cs="Times New Roman"/>
          <w:b/>
          <w:sz w:val="28"/>
          <w:szCs w:val="28"/>
        </w:rPr>
        <w:t>к</w:t>
      </w:r>
      <w:r w:rsidR="00AE3F9C">
        <w:rPr>
          <w:rFonts w:ascii="Times New Roman" w:hAnsi="Times New Roman" w:cs="Times New Roman"/>
          <w:b/>
          <w:sz w:val="28"/>
          <w:szCs w:val="28"/>
        </w:rPr>
        <w:t>апитального</w:t>
      </w:r>
      <w:r w:rsidR="00AE3F9C" w:rsidRPr="00AE3F9C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  <w:r w:rsidR="00AE3F9C">
        <w:rPr>
          <w:rFonts w:ascii="Times New Roman" w:hAnsi="Times New Roman" w:cs="Times New Roman"/>
          <w:b/>
          <w:sz w:val="28"/>
          <w:szCs w:val="28"/>
        </w:rPr>
        <w:t>а</w:t>
      </w:r>
      <w:r w:rsidR="00AE3F9C" w:rsidRPr="00AE3F9C">
        <w:rPr>
          <w:rFonts w:ascii="Times New Roman" w:hAnsi="Times New Roman" w:cs="Times New Roman"/>
          <w:b/>
          <w:sz w:val="28"/>
          <w:szCs w:val="28"/>
        </w:rPr>
        <w:t xml:space="preserve"> гидротехнических сооружений</w:t>
      </w:r>
      <w:r w:rsidR="00AE3F9C" w:rsidRPr="00AE3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25F6" w:rsidRDefault="00AE3F9C" w:rsidP="00C41E95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61EC">
        <w:rPr>
          <w:rFonts w:ascii="Times New Roman" w:hAnsi="Times New Roman" w:cs="Times New Roman"/>
          <w:b/>
          <w:sz w:val="28"/>
          <w:szCs w:val="28"/>
          <w:lang w:eastAsia="ru-RU"/>
        </w:rPr>
        <w:t>в рамках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подпрограммы «Р</w:t>
      </w:r>
      <w:r w:rsidR="002761EC" w:rsidRPr="00276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азвитие </w:t>
      </w:r>
      <w:r w:rsidR="000536C0">
        <w:rPr>
          <w:rFonts w:ascii="Times New Roman" w:hAnsi="Times New Roman" w:cs="Times New Roman"/>
          <w:b/>
          <w:sz w:val="28"/>
          <w:szCs w:val="28"/>
          <w:lang w:eastAsia="ru-RU"/>
        </w:rPr>
        <w:t>водохозяйственного комплекса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761EC" w:rsidRPr="00276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государственной программы Ульяновской </w:t>
      </w:r>
      <w:r w:rsidR="002761EC" w:rsidRPr="000536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области </w:t>
      </w:r>
    </w:p>
    <w:p w:rsidR="007D1C14" w:rsidRDefault="000536C0" w:rsidP="00C41E95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36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«Охрана окружающей среды и восстановление природных ресурсов </w:t>
      </w:r>
    </w:p>
    <w:p w:rsidR="002761EC" w:rsidRPr="000536C0" w:rsidRDefault="000536C0" w:rsidP="00C41E95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6C0">
        <w:rPr>
          <w:rFonts w:ascii="Times New Roman" w:hAnsi="Times New Roman" w:cs="Times New Roman"/>
          <w:b/>
          <w:sz w:val="28"/>
          <w:szCs w:val="28"/>
        </w:rPr>
        <w:t>в Ульяновск</w:t>
      </w:r>
      <w:r w:rsidR="00510DDA">
        <w:rPr>
          <w:rFonts w:ascii="Times New Roman" w:hAnsi="Times New Roman" w:cs="Times New Roman"/>
          <w:b/>
          <w:sz w:val="28"/>
          <w:szCs w:val="28"/>
        </w:rPr>
        <w:t>ой области на 2014</w:t>
      </w:r>
      <w:r w:rsidRPr="000536C0">
        <w:rPr>
          <w:rFonts w:ascii="Times New Roman" w:hAnsi="Times New Roman" w:cs="Times New Roman"/>
          <w:b/>
          <w:sz w:val="28"/>
          <w:szCs w:val="28"/>
        </w:rPr>
        <w:t>-2020 годы»</w:t>
      </w:r>
    </w:p>
    <w:p w:rsidR="000536C0" w:rsidRDefault="000536C0" w:rsidP="008C21A5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5C0" w:rsidRDefault="00DF45C0" w:rsidP="008C21A5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A0" w:rsidRPr="001B41A0" w:rsidRDefault="008B5964" w:rsidP="00C41E95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статьёй 139 Бюджетного кодекса Российской Федерации, постановлением Правительства Ульяновской области от 25.01.2013 № 16-П «О Порядке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области»</w:t>
      </w:r>
      <w:r w:rsidR="00E57A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B41A0" w:rsidRPr="001B41A0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</w:t>
      </w:r>
      <w:r w:rsidR="00C136A5">
        <w:rPr>
          <w:rFonts w:ascii="Times New Roman" w:hAnsi="Times New Roman" w:cs="Times New Roman"/>
          <w:sz w:val="28"/>
          <w:szCs w:val="28"/>
        </w:rPr>
        <w:t>я</w:t>
      </w:r>
      <w:r w:rsidR="00AE3F9C">
        <w:rPr>
          <w:rFonts w:ascii="Times New Roman" w:hAnsi="Times New Roman" w:cs="Times New Roman"/>
          <w:sz w:val="28"/>
          <w:szCs w:val="28"/>
        </w:rPr>
        <w:t xml:space="preserve"> </w:t>
      </w:r>
      <w:r w:rsidR="00C41E95">
        <w:rPr>
          <w:rFonts w:ascii="Times New Roman" w:hAnsi="Times New Roman" w:cs="Times New Roman"/>
          <w:sz w:val="28"/>
          <w:szCs w:val="28"/>
        </w:rPr>
        <w:br/>
      </w:r>
      <w:r w:rsidR="00C136A5">
        <w:rPr>
          <w:rFonts w:ascii="Times New Roman" w:hAnsi="Times New Roman" w:cs="Times New Roman"/>
          <w:sz w:val="28"/>
          <w:szCs w:val="28"/>
        </w:rPr>
        <w:t>по</w:t>
      </w:r>
      <w:r w:rsidR="00AE3F9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C136A5">
        <w:rPr>
          <w:rFonts w:ascii="Times New Roman" w:hAnsi="Times New Roman" w:cs="Times New Roman"/>
          <w:sz w:val="28"/>
          <w:szCs w:val="28"/>
        </w:rPr>
        <w:t>ю</w:t>
      </w:r>
      <w:r w:rsidR="001B41A0" w:rsidRPr="001B41A0">
        <w:rPr>
          <w:rFonts w:ascii="Times New Roman" w:hAnsi="Times New Roman" w:cs="Times New Roman"/>
          <w:sz w:val="28"/>
          <w:szCs w:val="28"/>
        </w:rPr>
        <w:t xml:space="preserve"> </w:t>
      </w:r>
      <w:r w:rsidR="00AE3F9C" w:rsidRPr="00AE3F9C">
        <w:rPr>
          <w:rFonts w:ascii="Times New Roman" w:hAnsi="Times New Roman" w:cs="Times New Roman"/>
          <w:sz w:val="28"/>
          <w:szCs w:val="28"/>
        </w:rPr>
        <w:t>капитального ремонта гидротехнических сооружений</w:t>
      </w:r>
      <w:r w:rsidR="00AE3F9C" w:rsidRPr="00AE3F9C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подпрограммы «Развитие</w:t>
      </w:r>
      <w:r w:rsidR="001B41A0" w:rsidRPr="00AE3F9C">
        <w:t xml:space="preserve"> </w:t>
      </w:r>
      <w:r w:rsidR="001B41A0" w:rsidRPr="00AE3F9C">
        <w:rPr>
          <w:rFonts w:ascii="Times New Roman" w:hAnsi="Times New Roman" w:cs="Times New Roman"/>
          <w:sz w:val="28"/>
          <w:szCs w:val="28"/>
        </w:rPr>
        <w:t>водохозяйственного комплекса</w:t>
      </w:r>
      <w:r w:rsidR="00AE3F9C">
        <w:rPr>
          <w:rFonts w:ascii="Times New Roman" w:hAnsi="Times New Roman" w:cs="Times New Roman"/>
          <w:sz w:val="28"/>
          <w:szCs w:val="28"/>
        </w:rPr>
        <w:t>»</w:t>
      </w:r>
      <w:r w:rsidR="001B41A0">
        <w:rPr>
          <w:rFonts w:ascii="Times New Roman" w:hAnsi="Times New Roman" w:cs="Times New Roman"/>
          <w:sz w:val="28"/>
          <w:szCs w:val="28"/>
        </w:rPr>
        <w:t xml:space="preserve"> </w:t>
      </w:r>
      <w:r w:rsidR="001B41A0" w:rsidRPr="001B41A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6" w:history="1">
        <w:r w:rsidR="001B41A0" w:rsidRPr="001B41A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1B41A0">
        <w:rPr>
          <w:rFonts w:ascii="Times New Roman" w:hAnsi="Times New Roman" w:cs="Times New Roman"/>
          <w:sz w:val="28"/>
          <w:szCs w:val="28"/>
        </w:rPr>
        <w:t xml:space="preserve"> Ульяновской области «</w:t>
      </w:r>
      <w:r w:rsidR="001B41A0" w:rsidRPr="001B41A0">
        <w:rPr>
          <w:rFonts w:ascii="Times New Roman" w:hAnsi="Times New Roman" w:cs="Times New Roman"/>
          <w:sz w:val="28"/>
          <w:szCs w:val="28"/>
          <w:lang w:eastAsia="ru-RU"/>
        </w:rPr>
        <w:t>Охрана окружающей среды и восстановление природных ресурсов</w:t>
      </w:r>
      <w:proofErr w:type="gramEnd"/>
      <w:r w:rsidR="001B41A0" w:rsidRPr="001B41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0DDA">
        <w:rPr>
          <w:rFonts w:ascii="Times New Roman" w:hAnsi="Times New Roman" w:cs="Times New Roman"/>
          <w:sz w:val="28"/>
          <w:szCs w:val="28"/>
        </w:rPr>
        <w:t>в Ульяновской области на 2014</w:t>
      </w:r>
      <w:r w:rsidR="001B41A0" w:rsidRPr="001B41A0">
        <w:rPr>
          <w:rFonts w:ascii="Times New Roman" w:hAnsi="Times New Roman" w:cs="Times New Roman"/>
          <w:sz w:val="28"/>
          <w:szCs w:val="28"/>
        </w:rPr>
        <w:t>-</w:t>
      </w:r>
      <w:r w:rsidR="00CE4F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41A0" w:rsidRPr="001B41A0">
        <w:rPr>
          <w:rFonts w:ascii="Times New Roman" w:hAnsi="Times New Roman" w:cs="Times New Roman"/>
          <w:sz w:val="28"/>
          <w:szCs w:val="28"/>
        </w:rPr>
        <w:t>2020 годы</w:t>
      </w:r>
      <w:r w:rsidR="001B41A0" w:rsidRPr="005E10C1">
        <w:rPr>
          <w:rFonts w:ascii="Times New Roman" w:hAnsi="Times New Roman" w:cs="Times New Roman"/>
          <w:sz w:val="28"/>
          <w:szCs w:val="28"/>
        </w:rPr>
        <w:t>»,</w:t>
      </w:r>
      <w:r w:rsidR="001B41A0">
        <w:rPr>
          <w:rFonts w:ascii="Times New Roman" w:hAnsi="Times New Roman" w:cs="Times New Roman"/>
          <w:sz w:val="28"/>
          <w:szCs w:val="28"/>
        </w:rPr>
        <w:t xml:space="preserve"> утверждё</w:t>
      </w:r>
      <w:r w:rsidR="001B41A0" w:rsidRPr="001B41A0">
        <w:rPr>
          <w:rFonts w:ascii="Times New Roman" w:hAnsi="Times New Roman" w:cs="Times New Roman"/>
          <w:sz w:val="28"/>
          <w:szCs w:val="28"/>
        </w:rPr>
        <w:t xml:space="preserve">нной постановлением Правительства Ульяновской области от 11.09.2013 </w:t>
      </w:r>
      <w:r w:rsidR="001B41A0">
        <w:rPr>
          <w:rFonts w:ascii="Times New Roman" w:hAnsi="Times New Roman" w:cs="Times New Roman"/>
          <w:sz w:val="28"/>
          <w:szCs w:val="28"/>
        </w:rPr>
        <w:t>№ 37/415</w:t>
      </w:r>
      <w:r w:rsidR="001B41A0" w:rsidRPr="001B41A0">
        <w:rPr>
          <w:rFonts w:ascii="Times New Roman" w:hAnsi="Times New Roman" w:cs="Times New Roman"/>
          <w:sz w:val="28"/>
          <w:szCs w:val="28"/>
        </w:rPr>
        <w:t xml:space="preserve">-П </w:t>
      </w:r>
      <w:r w:rsidR="001B41A0">
        <w:rPr>
          <w:rFonts w:ascii="Times New Roman" w:hAnsi="Times New Roman" w:cs="Times New Roman"/>
          <w:sz w:val="28"/>
          <w:szCs w:val="28"/>
        </w:rPr>
        <w:t>«</w:t>
      </w:r>
      <w:r w:rsidR="001B41A0" w:rsidRPr="001B41A0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Ульяновской области </w:t>
      </w:r>
      <w:r w:rsidR="001B41A0">
        <w:rPr>
          <w:rFonts w:ascii="Times New Roman" w:hAnsi="Times New Roman" w:cs="Times New Roman"/>
          <w:sz w:val="28"/>
          <w:szCs w:val="28"/>
        </w:rPr>
        <w:t>«</w:t>
      </w:r>
      <w:r w:rsidR="001B41A0" w:rsidRPr="001B41A0">
        <w:rPr>
          <w:rFonts w:ascii="Times New Roman" w:hAnsi="Times New Roman" w:cs="Times New Roman"/>
          <w:sz w:val="28"/>
          <w:szCs w:val="28"/>
          <w:lang w:eastAsia="ru-RU"/>
        </w:rPr>
        <w:t xml:space="preserve">Охрана окружающей среды </w:t>
      </w:r>
      <w:r w:rsidR="00C41E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B41A0" w:rsidRPr="001B41A0">
        <w:rPr>
          <w:rFonts w:ascii="Times New Roman" w:hAnsi="Times New Roman" w:cs="Times New Roman"/>
          <w:sz w:val="28"/>
          <w:szCs w:val="28"/>
          <w:lang w:eastAsia="ru-RU"/>
        </w:rPr>
        <w:t xml:space="preserve">и восстановление природных ресурсов </w:t>
      </w:r>
      <w:r w:rsidR="001B41A0" w:rsidRPr="001B41A0">
        <w:rPr>
          <w:rFonts w:ascii="Times New Roman" w:hAnsi="Times New Roman" w:cs="Times New Roman"/>
          <w:sz w:val="28"/>
          <w:szCs w:val="28"/>
        </w:rPr>
        <w:t>в Ульяновской области на 2014-</w:t>
      </w:r>
      <w:r w:rsidR="00CE4F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41A0" w:rsidRPr="001B41A0">
        <w:rPr>
          <w:rFonts w:ascii="Times New Roman" w:hAnsi="Times New Roman" w:cs="Times New Roman"/>
          <w:sz w:val="28"/>
          <w:szCs w:val="28"/>
        </w:rPr>
        <w:t>2020 годы</w:t>
      </w:r>
      <w:r w:rsidR="001B41A0" w:rsidRPr="00CE4F74">
        <w:rPr>
          <w:rFonts w:ascii="Times New Roman" w:hAnsi="Times New Roman" w:cs="Times New Roman"/>
          <w:sz w:val="28"/>
          <w:szCs w:val="28"/>
        </w:rPr>
        <w:t>»</w:t>
      </w:r>
      <w:r w:rsidR="001B41A0" w:rsidRPr="001B41A0">
        <w:rPr>
          <w:rFonts w:ascii="Times New Roman" w:hAnsi="Times New Roman" w:cs="Times New Roman"/>
          <w:sz w:val="28"/>
          <w:szCs w:val="28"/>
        </w:rPr>
        <w:t xml:space="preserve">, Правительство Ульяновской области </w:t>
      </w:r>
      <w:r w:rsidR="00C41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1A0" w:rsidRPr="001B41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C23E0">
        <w:rPr>
          <w:rFonts w:ascii="Times New Roman" w:hAnsi="Times New Roman" w:cs="Times New Roman"/>
          <w:sz w:val="28"/>
          <w:szCs w:val="28"/>
        </w:rPr>
        <w:t xml:space="preserve"> </w:t>
      </w:r>
      <w:r w:rsidR="001B41A0" w:rsidRPr="001B41A0">
        <w:rPr>
          <w:rFonts w:ascii="Times New Roman" w:hAnsi="Times New Roman" w:cs="Times New Roman"/>
          <w:sz w:val="28"/>
          <w:szCs w:val="28"/>
        </w:rPr>
        <w:t>о</w:t>
      </w:r>
      <w:r w:rsidR="005C23E0">
        <w:rPr>
          <w:rFonts w:ascii="Times New Roman" w:hAnsi="Times New Roman" w:cs="Times New Roman"/>
          <w:sz w:val="28"/>
          <w:szCs w:val="28"/>
        </w:rPr>
        <w:t xml:space="preserve"> </w:t>
      </w:r>
      <w:r w:rsidR="001B41A0" w:rsidRPr="001B41A0">
        <w:rPr>
          <w:rFonts w:ascii="Times New Roman" w:hAnsi="Times New Roman" w:cs="Times New Roman"/>
          <w:sz w:val="28"/>
          <w:szCs w:val="28"/>
        </w:rPr>
        <w:t>с</w:t>
      </w:r>
      <w:r w:rsidR="005C23E0">
        <w:rPr>
          <w:rFonts w:ascii="Times New Roman" w:hAnsi="Times New Roman" w:cs="Times New Roman"/>
          <w:sz w:val="28"/>
          <w:szCs w:val="28"/>
        </w:rPr>
        <w:t xml:space="preserve"> </w:t>
      </w:r>
      <w:r w:rsidR="001B41A0" w:rsidRPr="001B41A0">
        <w:rPr>
          <w:rFonts w:ascii="Times New Roman" w:hAnsi="Times New Roman" w:cs="Times New Roman"/>
          <w:sz w:val="28"/>
          <w:szCs w:val="28"/>
        </w:rPr>
        <w:t>т</w:t>
      </w:r>
      <w:r w:rsidR="005C23E0">
        <w:rPr>
          <w:rFonts w:ascii="Times New Roman" w:hAnsi="Times New Roman" w:cs="Times New Roman"/>
          <w:sz w:val="28"/>
          <w:szCs w:val="28"/>
        </w:rPr>
        <w:t xml:space="preserve"> </w:t>
      </w:r>
      <w:r w:rsidR="001B41A0" w:rsidRPr="001B41A0">
        <w:rPr>
          <w:rFonts w:ascii="Times New Roman" w:hAnsi="Times New Roman" w:cs="Times New Roman"/>
          <w:sz w:val="28"/>
          <w:szCs w:val="28"/>
        </w:rPr>
        <w:t>а</w:t>
      </w:r>
      <w:r w:rsidR="005C23E0">
        <w:rPr>
          <w:rFonts w:ascii="Times New Roman" w:hAnsi="Times New Roman" w:cs="Times New Roman"/>
          <w:sz w:val="28"/>
          <w:szCs w:val="28"/>
        </w:rPr>
        <w:t xml:space="preserve"> </w:t>
      </w:r>
      <w:r w:rsidR="001B41A0" w:rsidRPr="001B41A0">
        <w:rPr>
          <w:rFonts w:ascii="Times New Roman" w:hAnsi="Times New Roman" w:cs="Times New Roman"/>
          <w:sz w:val="28"/>
          <w:szCs w:val="28"/>
        </w:rPr>
        <w:t>н</w:t>
      </w:r>
      <w:r w:rsidR="005C23E0">
        <w:rPr>
          <w:rFonts w:ascii="Times New Roman" w:hAnsi="Times New Roman" w:cs="Times New Roman"/>
          <w:sz w:val="28"/>
          <w:szCs w:val="28"/>
        </w:rPr>
        <w:t xml:space="preserve"> </w:t>
      </w:r>
      <w:r w:rsidR="001B41A0" w:rsidRPr="001B41A0">
        <w:rPr>
          <w:rFonts w:ascii="Times New Roman" w:hAnsi="Times New Roman" w:cs="Times New Roman"/>
          <w:sz w:val="28"/>
          <w:szCs w:val="28"/>
        </w:rPr>
        <w:t>о</w:t>
      </w:r>
      <w:r w:rsidR="005C23E0">
        <w:rPr>
          <w:rFonts w:ascii="Times New Roman" w:hAnsi="Times New Roman" w:cs="Times New Roman"/>
          <w:sz w:val="28"/>
          <w:szCs w:val="28"/>
        </w:rPr>
        <w:t xml:space="preserve"> </w:t>
      </w:r>
      <w:r w:rsidR="001B41A0" w:rsidRPr="001B41A0">
        <w:rPr>
          <w:rFonts w:ascii="Times New Roman" w:hAnsi="Times New Roman" w:cs="Times New Roman"/>
          <w:sz w:val="28"/>
          <w:szCs w:val="28"/>
        </w:rPr>
        <w:t>в</w:t>
      </w:r>
      <w:r w:rsidR="005C23E0">
        <w:rPr>
          <w:rFonts w:ascii="Times New Roman" w:hAnsi="Times New Roman" w:cs="Times New Roman"/>
          <w:sz w:val="28"/>
          <w:szCs w:val="28"/>
        </w:rPr>
        <w:t xml:space="preserve"> </w:t>
      </w:r>
      <w:r w:rsidR="001B41A0" w:rsidRPr="001B41A0">
        <w:rPr>
          <w:rFonts w:ascii="Times New Roman" w:hAnsi="Times New Roman" w:cs="Times New Roman"/>
          <w:sz w:val="28"/>
          <w:szCs w:val="28"/>
        </w:rPr>
        <w:t>л</w:t>
      </w:r>
      <w:r w:rsidR="005C23E0">
        <w:rPr>
          <w:rFonts w:ascii="Times New Roman" w:hAnsi="Times New Roman" w:cs="Times New Roman"/>
          <w:sz w:val="28"/>
          <w:szCs w:val="28"/>
        </w:rPr>
        <w:t xml:space="preserve"> </w:t>
      </w:r>
      <w:r w:rsidR="001B41A0" w:rsidRPr="001B41A0">
        <w:rPr>
          <w:rFonts w:ascii="Times New Roman" w:hAnsi="Times New Roman" w:cs="Times New Roman"/>
          <w:sz w:val="28"/>
          <w:szCs w:val="28"/>
        </w:rPr>
        <w:t>я</w:t>
      </w:r>
      <w:r w:rsidR="005C23E0">
        <w:rPr>
          <w:rFonts w:ascii="Times New Roman" w:hAnsi="Times New Roman" w:cs="Times New Roman"/>
          <w:sz w:val="28"/>
          <w:szCs w:val="28"/>
        </w:rPr>
        <w:t xml:space="preserve"> </w:t>
      </w:r>
      <w:r w:rsidR="001B41A0" w:rsidRPr="001B41A0">
        <w:rPr>
          <w:rFonts w:ascii="Times New Roman" w:hAnsi="Times New Roman" w:cs="Times New Roman"/>
          <w:sz w:val="28"/>
          <w:szCs w:val="28"/>
        </w:rPr>
        <w:t>е</w:t>
      </w:r>
      <w:r w:rsidR="005C23E0">
        <w:rPr>
          <w:rFonts w:ascii="Times New Roman" w:hAnsi="Times New Roman" w:cs="Times New Roman"/>
          <w:sz w:val="28"/>
          <w:szCs w:val="28"/>
        </w:rPr>
        <w:t xml:space="preserve"> </w:t>
      </w:r>
      <w:r w:rsidR="001B41A0" w:rsidRPr="001B41A0">
        <w:rPr>
          <w:rFonts w:ascii="Times New Roman" w:hAnsi="Times New Roman" w:cs="Times New Roman"/>
          <w:sz w:val="28"/>
          <w:szCs w:val="28"/>
        </w:rPr>
        <w:t>т:</w:t>
      </w:r>
    </w:p>
    <w:p w:rsidR="001B41A0" w:rsidRPr="004B4D1D" w:rsidRDefault="00C41E95" w:rsidP="00C41E95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B41A0" w:rsidRPr="008E283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6" w:history="1">
        <w:r w:rsidR="001B41A0" w:rsidRPr="008E283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B41A0" w:rsidRPr="008E2831">
        <w:rPr>
          <w:rFonts w:ascii="Times New Roman" w:hAnsi="Times New Roman" w:cs="Times New Roman"/>
          <w:sz w:val="28"/>
          <w:szCs w:val="28"/>
        </w:rPr>
        <w:t xml:space="preserve"> </w:t>
      </w:r>
      <w:r w:rsidR="005C23E0" w:rsidRPr="005C23E0">
        <w:rPr>
          <w:rFonts w:ascii="Times New Roman" w:hAnsi="Times New Roman" w:cs="Times New Roman"/>
          <w:bCs/>
          <w:sz w:val="28"/>
          <w:szCs w:val="28"/>
        </w:rPr>
        <w:t>предоставления и</w:t>
      </w:r>
      <w:r w:rsidR="005C23E0" w:rsidRPr="008E28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4D1D" w:rsidRPr="008E2831">
        <w:rPr>
          <w:rFonts w:ascii="Times New Roman" w:hAnsi="Times New Roman" w:cs="Times New Roman"/>
          <w:sz w:val="28"/>
          <w:szCs w:val="28"/>
          <w:lang w:eastAsia="ru-RU"/>
        </w:rPr>
        <w:t xml:space="preserve">расходования субсидий, предусмотренных в областном бюджете Ульяновской области бюджетам муниципальных образований Ульяновской области на </w:t>
      </w:r>
      <w:r w:rsidR="008E2831" w:rsidRPr="008E2831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8E2831" w:rsidRPr="008E2831">
        <w:rPr>
          <w:rFonts w:ascii="Times New Roman" w:hAnsi="Times New Roman" w:cs="Times New Roman"/>
          <w:sz w:val="28"/>
          <w:szCs w:val="28"/>
        </w:rPr>
        <w:t>капитального ремонта гидротехнических сооружений</w:t>
      </w:r>
      <w:r w:rsidR="008E2831" w:rsidRPr="008E2831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подпрограммы «Развитие </w:t>
      </w:r>
      <w:r w:rsidR="004B4D1D" w:rsidRPr="008E2831">
        <w:rPr>
          <w:rFonts w:ascii="Times New Roman" w:hAnsi="Times New Roman" w:cs="Times New Roman"/>
          <w:sz w:val="28"/>
          <w:szCs w:val="28"/>
          <w:lang w:eastAsia="ru-RU"/>
        </w:rPr>
        <w:t>водохозяйственног</w:t>
      </w:r>
      <w:r w:rsidR="008E2831">
        <w:rPr>
          <w:rFonts w:ascii="Times New Roman" w:hAnsi="Times New Roman" w:cs="Times New Roman"/>
          <w:sz w:val="28"/>
          <w:szCs w:val="28"/>
          <w:lang w:eastAsia="ru-RU"/>
        </w:rPr>
        <w:t xml:space="preserve">о комплекса» </w:t>
      </w:r>
      <w:r w:rsidR="004B4D1D" w:rsidRPr="004B4D1D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программы Ульяновской области «Охрана окружающей среды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B4D1D" w:rsidRPr="004B4D1D">
        <w:rPr>
          <w:rFonts w:ascii="Times New Roman" w:hAnsi="Times New Roman" w:cs="Times New Roman"/>
          <w:sz w:val="28"/>
          <w:szCs w:val="28"/>
          <w:lang w:eastAsia="ru-RU"/>
        </w:rPr>
        <w:t xml:space="preserve">и восстановление природных ресурсов </w:t>
      </w:r>
      <w:r w:rsidR="004B4D1D" w:rsidRPr="004B4D1D">
        <w:rPr>
          <w:rFonts w:ascii="Times New Roman" w:hAnsi="Times New Roman" w:cs="Times New Roman"/>
          <w:sz w:val="28"/>
          <w:szCs w:val="28"/>
        </w:rPr>
        <w:t>в Ульяновской области на 2014-</w:t>
      </w:r>
      <w:r w:rsidR="00CE4F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4D1D" w:rsidRPr="004B4D1D">
        <w:rPr>
          <w:rFonts w:ascii="Times New Roman" w:hAnsi="Times New Roman" w:cs="Times New Roman"/>
          <w:sz w:val="28"/>
          <w:szCs w:val="28"/>
        </w:rPr>
        <w:t>2020 годы»</w:t>
      </w:r>
      <w:r w:rsidR="001B41A0" w:rsidRPr="004B4D1D">
        <w:rPr>
          <w:rFonts w:ascii="Times New Roman" w:hAnsi="Times New Roman" w:cs="Times New Roman"/>
          <w:sz w:val="28"/>
          <w:szCs w:val="28"/>
        </w:rPr>
        <w:t>.</w:t>
      </w:r>
    </w:p>
    <w:p w:rsidR="00DF45C0" w:rsidRDefault="00C41E95" w:rsidP="00C41E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268FB" w:rsidRPr="00A63A04"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rFonts w:ascii="Times New Roman" w:hAnsi="Times New Roman"/>
          <w:sz w:val="28"/>
          <w:szCs w:val="28"/>
        </w:rPr>
        <w:br/>
      </w:r>
      <w:r w:rsidR="001268FB" w:rsidRPr="00A63A04">
        <w:rPr>
          <w:rFonts w:ascii="Times New Roman" w:hAnsi="Times New Roman"/>
          <w:sz w:val="28"/>
          <w:szCs w:val="28"/>
        </w:rPr>
        <w:t xml:space="preserve">с реализацией настоящего постановления, осуществлять за счёт средств </w:t>
      </w:r>
      <w:r w:rsidR="001268FB" w:rsidRPr="00A63A04">
        <w:rPr>
          <w:rFonts w:ascii="Times New Roman" w:hAnsi="Times New Roman"/>
          <w:sz w:val="28"/>
          <w:szCs w:val="28"/>
        </w:rPr>
        <w:lastRenderedPageBreak/>
        <w:t xml:space="preserve">областного бюджета Ульяновской области, предусмотренных для Министерства сельского, лесного хозяйства и природных ресурсов Ульяновской области на </w:t>
      </w:r>
      <w:r w:rsidR="001268FB">
        <w:rPr>
          <w:rFonts w:ascii="Times New Roman" w:hAnsi="Times New Roman"/>
          <w:sz w:val="28"/>
          <w:szCs w:val="28"/>
        </w:rPr>
        <w:t>указанные</w:t>
      </w:r>
      <w:r w:rsidR="001268FB" w:rsidRPr="00A63A04">
        <w:rPr>
          <w:rFonts w:ascii="Times New Roman" w:hAnsi="Times New Roman"/>
          <w:sz w:val="28"/>
          <w:szCs w:val="28"/>
        </w:rPr>
        <w:t xml:space="preserve"> цели.</w:t>
      </w:r>
    </w:p>
    <w:p w:rsidR="001B41A0" w:rsidRDefault="00DF45C0" w:rsidP="00C41E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41A0">
        <w:rPr>
          <w:rFonts w:ascii="Times New Roman" w:hAnsi="Times New Roman" w:cs="Times New Roman"/>
          <w:sz w:val="28"/>
          <w:szCs w:val="28"/>
        </w:rPr>
        <w:t xml:space="preserve">. </w:t>
      </w:r>
      <w:r w:rsidR="00133A8F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33A8F" w:rsidRDefault="00133A8F" w:rsidP="00C41E95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B41A0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>от 21</w:t>
      </w:r>
      <w:r>
        <w:rPr>
          <w:rFonts w:ascii="Times New Roman" w:hAnsi="Times New Roman" w:cs="Times New Roman"/>
          <w:sz w:val="28"/>
          <w:szCs w:val="28"/>
          <w:lang w:eastAsia="ru-RU"/>
        </w:rPr>
        <w:t>.12.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 xml:space="preserve">2007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 xml:space="preserve"> 493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</w:t>
      </w:r>
      <w:hyperlink r:id="rId7" w:history="1">
        <w:proofErr w:type="gramStart"/>
        <w:r>
          <w:rPr>
            <w:rFonts w:ascii="Times New Roman" w:hAnsi="Times New Roman" w:cs="Times New Roman"/>
            <w:sz w:val="28"/>
            <w:szCs w:val="28"/>
            <w:lang w:eastAsia="ru-RU"/>
          </w:rPr>
          <w:t>Поряд</w:t>
        </w:r>
        <w:r w:rsidRPr="00133A8F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33A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финансирования из областного бюджета Ульяновской области мероприятий областной целевой программы «Охрана окружающей сред</w:t>
      </w:r>
      <w:r w:rsidR="00510DDA">
        <w:rPr>
          <w:rFonts w:ascii="Times New Roman" w:hAnsi="Times New Roman" w:cs="Times New Roman"/>
          <w:sz w:val="28"/>
          <w:szCs w:val="28"/>
          <w:lang w:eastAsia="ru-RU"/>
        </w:rPr>
        <w:t>ы Ульяновской области на 2007-</w:t>
      </w:r>
      <w:r>
        <w:rPr>
          <w:rFonts w:ascii="Times New Roman" w:hAnsi="Times New Roman" w:cs="Times New Roman"/>
          <w:sz w:val="28"/>
          <w:szCs w:val="28"/>
          <w:lang w:eastAsia="ru-RU"/>
        </w:rPr>
        <w:t>2013 годы»;</w:t>
      </w:r>
    </w:p>
    <w:p w:rsidR="00133A8F" w:rsidRPr="00133A8F" w:rsidRDefault="00133A8F" w:rsidP="00C41E95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33A8F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</w:t>
      </w:r>
      <w:r w:rsidRPr="00133A8F">
        <w:rPr>
          <w:rFonts w:ascii="Times New Roman" w:hAnsi="Times New Roman" w:cs="Times New Roman"/>
          <w:lang w:eastAsia="ru-RU"/>
        </w:rPr>
        <w:t xml:space="preserve"> 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 xml:space="preserve">от 18.03.2009 </w:t>
      </w:r>
      <w:r w:rsidR="008231D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hyperlink r:id="rId8" w:history="1">
        <w:r w:rsidRPr="00133A8F">
          <w:rPr>
            <w:rFonts w:ascii="Times New Roman" w:hAnsi="Times New Roman" w:cs="Times New Roman"/>
            <w:sz w:val="28"/>
            <w:szCs w:val="28"/>
            <w:lang w:eastAsia="ru-RU"/>
          </w:rPr>
          <w:t>№ 100-П</w:t>
        </w:r>
      </w:hyperlink>
      <w:r w:rsidRPr="00133A8F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Pr="00133A8F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</w:t>
      </w:r>
      <w:r w:rsidRPr="00133A8F">
        <w:rPr>
          <w:rFonts w:ascii="Times New Roman" w:hAnsi="Times New Roman" w:cs="Times New Roman"/>
          <w:lang w:eastAsia="ru-RU"/>
        </w:rPr>
        <w:t xml:space="preserve"> 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>от 21.12.2007 № 493»;</w:t>
      </w:r>
    </w:p>
    <w:p w:rsidR="00133A8F" w:rsidRDefault="00133A8F" w:rsidP="00C41E95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33A8F">
        <w:rPr>
          <w:rFonts w:ascii="Times New Roman" w:hAnsi="Times New Roman" w:cs="Times New Roman"/>
          <w:sz w:val="28"/>
          <w:szCs w:val="28"/>
        </w:rPr>
        <w:t>пункт 8 постановления Правительства Ульяновской области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 xml:space="preserve"> от 13.10.2009 </w:t>
      </w:r>
      <w:hyperlink r:id="rId9" w:history="1">
        <w:r w:rsidRPr="00133A8F">
          <w:rPr>
            <w:rFonts w:ascii="Times New Roman" w:hAnsi="Times New Roman" w:cs="Times New Roman"/>
            <w:sz w:val="28"/>
            <w:szCs w:val="28"/>
            <w:lang w:eastAsia="ru-RU"/>
          </w:rPr>
          <w:t>№ 353-П</w:t>
        </w:r>
      </w:hyperlink>
      <w:r w:rsidRPr="00133A8F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3A8F">
        <w:rPr>
          <w:rFonts w:ascii="Times New Roman" w:hAnsi="Times New Roman" w:cs="Times New Roman"/>
          <w:sz w:val="28"/>
          <w:szCs w:val="28"/>
        </w:rPr>
        <w:t>Правительства Ульяновской области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133A8F" w:rsidRPr="00133A8F" w:rsidRDefault="00133A8F" w:rsidP="00C41E95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33A8F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</w:t>
      </w:r>
      <w:r w:rsidRPr="00133A8F">
        <w:rPr>
          <w:rFonts w:ascii="Times New Roman" w:hAnsi="Times New Roman" w:cs="Times New Roman"/>
          <w:lang w:eastAsia="ru-RU"/>
        </w:rPr>
        <w:t xml:space="preserve"> 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>от 1</w:t>
      </w:r>
      <w:r w:rsidR="007E3CD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7E3CD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7E3CD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hyperlink r:id="rId10" w:history="1">
        <w:r w:rsidRPr="00133A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7E3CD3">
          <w:rPr>
            <w:rFonts w:ascii="Times New Roman" w:hAnsi="Times New Roman" w:cs="Times New Roman"/>
            <w:sz w:val="28"/>
            <w:szCs w:val="28"/>
            <w:lang w:eastAsia="ru-RU"/>
          </w:rPr>
          <w:t>47</w:t>
        </w:r>
        <w:r w:rsidRPr="00133A8F">
          <w:rPr>
            <w:rFonts w:ascii="Times New Roman" w:hAnsi="Times New Roman" w:cs="Times New Roman"/>
            <w:sz w:val="28"/>
            <w:szCs w:val="28"/>
            <w:lang w:eastAsia="ru-RU"/>
          </w:rPr>
          <w:t>-П</w:t>
        </w:r>
      </w:hyperlink>
      <w:r w:rsidRPr="00133A8F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Pr="00133A8F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</w:t>
      </w:r>
      <w:r w:rsidRPr="00133A8F">
        <w:rPr>
          <w:rFonts w:ascii="Times New Roman" w:hAnsi="Times New Roman" w:cs="Times New Roman"/>
          <w:lang w:eastAsia="ru-RU"/>
        </w:rPr>
        <w:t xml:space="preserve"> 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>от 21.12.2007 № 493»;</w:t>
      </w:r>
    </w:p>
    <w:p w:rsidR="007E3CD3" w:rsidRPr="00133A8F" w:rsidRDefault="007E3CD3" w:rsidP="00C41E95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33A8F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</w:t>
      </w:r>
      <w:r w:rsidRPr="00133A8F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04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31D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hyperlink r:id="rId11" w:history="1">
        <w:r w:rsidRPr="00133A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№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300</w:t>
        </w:r>
        <w:r w:rsidRPr="00133A8F">
          <w:rPr>
            <w:rFonts w:ascii="Times New Roman" w:hAnsi="Times New Roman" w:cs="Times New Roman"/>
            <w:sz w:val="28"/>
            <w:szCs w:val="28"/>
            <w:lang w:eastAsia="ru-RU"/>
          </w:rPr>
          <w:t>-П</w:t>
        </w:r>
      </w:hyperlink>
      <w:r w:rsidRPr="00133A8F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Pr="00133A8F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</w:t>
      </w:r>
      <w:r w:rsidRPr="00133A8F">
        <w:rPr>
          <w:rFonts w:ascii="Times New Roman" w:hAnsi="Times New Roman" w:cs="Times New Roman"/>
          <w:lang w:eastAsia="ru-RU"/>
        </w:rPr>
        <w:t xml:space="preserve"> 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>от 21.12.2007 № 493»;</w:t>
      </w:r>
    </w:p>
    <w:p w:rsidR="007E3CD3" w:rsidRDefault="007E3CD3" w:rsidP="00C41E95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33A8F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</w:t>
      </w:r>
      <w:r w:rsidRPr="00133A8F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01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31D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hyperlink r:id="rId12" w:history="1">
        <w:r w:rsidRPr="00133A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№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267</w:t>
        </w:r>
        <w:r w:rsidRPr="00133A8F">
          <w:rPr>
            <w:rFonts w:ascii="Times New Roman" w:hAnsi="Times New Roman" w:cs="Times New Roman"/>
            <w:sz w:val="28"/>
            <w:szCs w:val="28"/>
            <w:lang w:eastAsia="ru-RU"/>
          </w:rPr>
          <w:t>-П</w:t>
        </w:r>
      </w:hyperlink>
      <w:r w:rsidRPr="00133A8F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Pr="00133A8F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</w:t>
      </w:r>
      <w:r w:rsidRPr="00133A8F">
        <w:rPr>
          <w:rFonts w:ascii="Times New Roman" w:hAnsi="Times New Roman" w:cs="Times New Roman"/>
          <w:lang w:eastAsia="ru-RU"/>
        </w:rPr>
        <w:t xml:space="preserve"> 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>от 21.12.2007 № 493»;</w:t>
      </w:r>
    </w:p>
    <w:p w:rsidR="00835ED2" w:rsidRPr="00133A8F" w:rsidRDefault="00835ED2" w:rsidP="00C41E95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F52E7">
        <w:rPr>
          <w:rFonts w:ascii="Times New Roman" w:hAnsi="Times New Roman" w:cs="Times New Roman"/>
          <w:sz w:val="28"/>
          <w:szCs w:val="28"/>
          <w:lang w:eastAsia="ru-RU"/>
        </w:rPr>
        <w:t>абзацы девятый, тринадцатый, двадцать третий и тридцать четвёртый пост</w:t>
      </w:r>
      <w:r w:rsidR="00BF52E7" w:rsidRPr="00BF52E7">
        <w:rPr>
          <w:rFonts w:ascii="Times New Roman" w:hAnsi="Times New Roman" w:cs="Times New Roman"/>
          <w:sz w:val="28"/>
          <w:szCs w:val="28"/>
          <w:lang w:eastAsia="ru-RU"/>
        </w:rPr>
        <w:t>ановления</w:t>
      </w:r>
      <w:r w:rsidRPr="00BF52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2E7" w:rsidRPr="00BF52E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F52E7">
        <w:rPr>
          <w:rFonts w:ascii="Times New Roman" w:hAnsi="Times New Roman" w:cs="Times New Roman"/>
          <w:sz w:val="28"/>
          <w:szCs w:val="28"/>
          <w:lang w:eastAsia="ru-RU"/>
        </w:rPr>
        <w:t>равит</w:t>
      </w:r>
      <w:r w:rsidR="00BF52E7" w:rsidRPr="00BF52E7">
        <w:rPr>
          <w:rFonts w:ascii="Times New Roman" w:hAnsi="Times New Roman" w:cs="Times New Roman"/>
          <w:sz w:val="28"/>
          <w:szCs w:val="28"/>
          <w:lang w:eastAsia="ru-RU"/>
        </w:rPr>
        <w:t>ельства</w:t>
      </w:r>
      <w:r w:rsidRPr="00BF52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2E7" w:rsidRPr="00BF52E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F52E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BF52E7" w:rsidRPr="00BF52E7">
        <w:rPr>
          <w:rFonts w:ascii="Times New Roman" w:hAnsi="Times New Roman" w:cs="Times New Roman"/>
          <w:sz w:val="28"/>
          <w:szCs w:val="28"/>
          <w:lang w:eastAsia="ru-RU"/>
        </w:rPr>
        <w:t xml:space="preserve">ьяновской </w:t>
      </w:r>
      <w:r w:rsidRPr="00BF52E7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r w:rsidR="00BF52E7" w:rsidRPr="00BF52E7">
        <w:rPr>
          <w:rFonts w:ascii="Times New Roman" w:hAnsi="Times New Roman" w:cs="Times New Roman"/>
          <w:sz w:val="28"/>
          <w:szCs w:val="28"/>
          <w:lang w:eastAsia="ru-RU"/>
        </w:rPr>
        <w:t>асти</w:t>
      </w:r>
      <w:r w:rsidRPr="00BF52E7">
        <w:rPr>
          <w:rFonts w:ascii="Times New Roman" w:hAnsi="Times New Roman" w:cs="Times New Roman"/>
          <w:sz w:val="28"/>
          <w:szCs w:val="28"/>
          <w:lang w:eastAsia="ru-RU"/>
        </w:rPr>
        <w:t xml:space="preserve"> от 26.06.2013 № 255-П </w:t>
      </w:r>
      <w:r w:rsidR="00BF52E7" w:rsidRPr="00BF52E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F52E7">
        <w:rPr>
          <w:rFonts w:ascii="Times New Roman" w:hAnsi="Times New Roman" w:cs="Times New Roman"/>
          <w:sz w:val="28"/>
          <w:szCs w:val="28"/>
          <w:lang w:eastAsia="ru-RU"/>
        </w:rPr>
        <w:t xml:space="preserve">«О признании </w:t>
      </w:r>
      <w:proofErr w:type="gramStart"/>
      <w:r w:rsidRPr="00BF52E7">
        <w:rPr>
          <w:rFonts w:ascii="Times New Roman" w:hAnsi="Times New Roman" w:cs="Times New Roman"/>
          <w:sz w:val="28"/>
          <w:szCs w:val="28"/>
          <w:lang w:eastAsia="ru-RU"/>
        </w:rPr>
        <w:t>утрати</w:t>
      </w:r>
      <w:r w:rsidR="00BF52E7" w:rsidRPr="00BF52E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F52E7">
        <w:rPr>
          <w:rFonts w:ascii="Times New Roman" w:hAnsi="Times New Roman" w:cs="Times New Roman"/>
          <w:sz w:val="28"/>
          <w:szCs w:val="28"/>
          <w:lang w:eastAsia="ru-RU"/>
        </w:rPr>
        <w:t>шими</w:t>
      </w:r>
      <w:proofErr w:type="gramEnd"/>
      <w:r w:rsidRPr="00BF52E7">
        <w:rPr>
          <w:rFonts w:ascii="Times New Roman" w:hAnsi="Times New Roman" w:cs="Times New Roman"/>
          <w:sz w:val="28"/>
          <w:szCs w:val="28"/>
          <w:lang w:eastAsia="ru-RU"/>
        </w:rPr>
        <w:t xml:space="preserve"> силу постановлений (отдельных положений постановлений) Правительства Ульяновской области»;</w:t>
      </w:r>
    </w:p>
    <w:p w:rsidR="00117E7A" w:rsidRPr="00133A8F" w:rsidRDefault="00117E7A" w:rsidP="00C41E95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33A8F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</w:t>
      </w:r>
      <w:r w:rsidRPr="00133A8F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01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31D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hyperlink r:id="rId13" w:history="1">
        <w:r w:rsidRPr="00133A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№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274</w:t>
        </w:r>
        <w:r w:rsidRPr="00133A8F">
          <w:rPr>
            <w:rFonts w:ascii="Times New Roman" w:hAnsi="Times New Roman" w:cs="Times New Roman"/>
            <w:sz w:val="28"/>
            <w:szCs w:val="28"/>
            <w:lang w:eastAsia="ru-RU"/>
          </w:rPr>
          <w:t>-П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изменения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133A8F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</w:t>
      </w:r>
      <w:r w:rsidRPr="00133A8F">
        <w:rPr>
          <w:rFonts w:ascii="Times New Roman" w:hAnsi="Times New Roman" w:cs="Times New Roman"/>
          <w:lang w:eastAsia="ru-RU"/>
        </w:rPr>
        <w:t xml:space="preserve"> 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>от 21.12.2007 № 493»;</w:t>
      </w:r>
    </w:p>
    <w:p w:rsidR="00117E7A" w:rsidRPr="00133A8F" w:rsidRDefault="00117E7A" w:rsidP="00C41E95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33A8F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</w:t>
      </w:r>
      <w:r w:rsidRPr="00133A8F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20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31D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hyperlink r:id="rId14" w:history="1">
        <w:r w:rsidRPr="00133A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№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434</w:t>
        </w:r>
        <w:r w:rsidRPr="00133A8F">
          <w:rPr>
            <w:rFonts w:ascii="Times New Roman" w:hAnsi="Times New Roman" w:cs="Times New Roman"/>
            <w:sz w:val="28"/>
            <w:szCs w:val="28"/>
            <w:lang w:eastAsia="ru-RU"/>
          </w:rPr>
          <w:t>-П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133A8F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</w:t>
      </w:r>
      <w:r w:rsidRPr="00133A8F">
        <w:rPr>
          <w:rFonts w:ascii="Times New Roman" w:hAnsi="Times New Roman" w:cs="Times New Roman"/>
          <w:lang w:eastAsia="ru-RU"/>
        </w:rPr>
        <w:t xml:space="preserve"> </w:t>
      </w:r>
      <w:r w:rsidRPr="00133A8F">
        <w:rPr>
          <w:rFonts w:ascii="Times New Roman" w:hAnsi="Times New Roman" w:cs="Times New Roman"/>
          <w:sz w:val="28"/>
          <w:szCs w:val="28"/>
          <w:lang w:eastAsia="ru-RU"/>
        </w:rPr>
        <w:t>от 21.12.2007 № 493»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0831" w:rsidRDefault="00B10831" w:rsidP="008C21A5">
      <w:pPr>
        <w:rPr>
          <w:rFonts w:ascii="Times New Roman" w:hAnsi="Times New Roman" w:cs="Times New Roman"/>
          <w:sz w:val="28"/>
          <w:szCs w:val="28"/>
        </w:rPr>
      </w:pPr>
    </w:p>
    <w:p w:rsidR="00117E7A" w:rsidRDefault="00117E7A" w:rsidP="008C21A5">
      <w:pPr>
        <w:rPr>
          <w:rFonts w:ascii="Times New Roman" w:hAnsi="Times New Roman" w:cs="Times New Roman"/>
          <w:sz w:val="28"/>
          <w:szCs w:val="28"/>
        </w:rPr>
      </w:pPr>
    </w:p>
    <w:p w:rsidR="00B10831" w:rsidRDefault="00B10831" w:rsidP="008C21A5">
      <w:pPr>
        <w:rPr>
          <w:rFonts w:ascii="Times New Roman" w:hAnsi="Times New Roman" w:cs="Times New Roman"/>
          <w:sz w:val="28"/>
          <w:szCs w:val="28"/>
        </w:rPr>
      </w:pPr>
    </w:p>
    <w:p w:rsidR="00B10831" w:rsidRPr="00B10831" w:rsidRDefault="00B10831" w:rsidP="008C21A5">
      <w:pPr>
        <w:pStyle w:val="FORMATTEXT"/>
        <w:rPr>
          <w:sz w:val="28"/>
          <w:szCs w:val="28"/>
        </w:rPr>
      </w:pPr>
      <w:r w:rsidRPr="00B10831">
        <w:rPr>
          <w:sz w:val="28"/>
          <w:szCs w:val="28"/>
        </w:rPr>
        <w:t xml:space="preserve">Губернатор – Председатель </w:t>
      </w:r>
    </w:p>
    <w:p w:rsidR="00117E7A" w:rsidRDefault="00B10831" w:rsidP="008C21A5">
      <w:pPr>
        <w:pStyle w:val="FORMATTEXT"/>
        <w:tabs>
          <w:tab w:val="left" w:pos="7513"/>
        </w:tabs>
        <w:rPr>
          <w:sz w:val="28"/>
          <w:szCs w:val="28"/>
        </w:rPr>
      </w:pPr>
      <w:r w:rsidRPr="00B10831">
        <w:rPr>
          <w:sz w:val="28"/>
          <w:szCs w:val="28"/>
        </w:rPr>
        <w:t xml:space="preserve">Правительства области </w:t>
      </w:r>
      <w:r w:rsidRPr="00B10831">
        <w:rPr>
          <w:sz w:val="28"/>
          <w:szCs w:val="28"/>
        </w:rPr>
        <w:tab/>
      </w:r>
      <w:r w:rsidRPr="00B10831">
        <w:rPr>
          <w:sz w:val="28"/>
          <w:szCs w:val="28"/>
        </w:rPr>
        <w:tab/>
      </w:r>
      <w:r w:rsidR="00C41E95">
        <w:rPr>
          <w:sz w:val="28"/>
          <w:szCs w:val="28"/>
        </w:rPr>
        <w:t xml:space="preserve">  </w:t>
      </w:r>
      <w:r w:rsidRPr="00B10831">
        <w:rPr>
          <w:sz w:val="28"/>
          <w:szCs w:val="28"/>
        </w:rPr>
        <w:t xml:space="preserve"> С.И.Морозов</w:t>
      </w:r>
    </w:p>
    <w:p w:rsidR="00212DD2" w:rsidRDefault="00212DD2" w:rsidP="008C21A5">
      <w:pPr>
        <w:widowControl/>
        <w:autoSpaceDE/>
        <w:ind w:left="5528" w:firstLine="0"/>
        <w:jc w:val="center"/>
        <w:rPr>
          <w:rFonts w:ascii="Times New Roman" w:hAnsi="Times New Roman" w:cs="Times New Roman"/>
          <w:sz w:val="28"/>
          <w:szCs w:val="28"/>
        </w:rPr>
        <w:sectPr w:rsidR="00212DD2" w:rsidSect="00C41E95">
          <w:headerReference w:type="even" r:id="rId15"/>
          <w:headerReference w:type="default" r:id="rId16"/>
          <w:footerReference w:type="first" r:id="rId1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sub_1000"/>
    </w:p>
    <w:p w:rsidR="00F91DF9" w:rsidRPr="00A63A04" w:rsidRDefault="00F91DF9" w:rsidP="0034052C">
      <w:pPr>
        <w:widowControl/>
        <w:autoSpaceDE/>
        <w:spacing w:line="36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3A04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F91DF9" w:rsidRPr="00A63A04" w:rsidRDefault="00F91DF9" w:rsidP="0034052C">
      <w:pPr>
        <w:widowControl/>
        <w:autoSpaceDE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3A0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91DF9" w:rsidRPr="00A63A04" w:rsidRDefault="00F91DF9" w:rsidP="0034052C">
      <w:pPr>
        <w:widowControl/>
        <w:autoSpaceDE/>
        <w:ind w:left="567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04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F91DF9" w:rsidRPr="00A63A04" w:rsidRDefault="00F91DF9" w:rsidP="008C21A5">
      <w:pPr>
        <w:widowControl/>
        <w:autoSpaceDE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DF9" w:rsidRDefault="00F91DF9" w:rsidP="008C21A5">
      <w:pPr>
        <w:widowControl/>
        <w:autoSpaceDE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52C" w:rsidRPr="00A63A04" w:rsidRDefault="0034052C" w:rsidP="008C21A5">
      <w:pPr>
        <w:widowControl/>
        <w:autoSpaceDE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DF9" w:rsidRPr="00A63A04" w:rsidRDefault="00F91DF9" w:rsidP="0034052C">
      <w:pPr>
        <w:widowControl/>
        <w:autoSpaceDE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0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91DF9" w:rsidRDefault="00AB2CD8" w:rsidP="003405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sub_100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и</w:t>
      </w:r>
      <w:r w:rsidRPr="00F91D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1DF9" w:rsidRPr="00F91D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расходования субсидий, предусмотренных </w:t>
      </w:r>
    </w:p>
    <w:p w:rsidR="00F91DF9" w:rsidRDefault="00F91DF9" w:rsidP="003405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1D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областном бюджете Ульяновской области бюджетам </w:t>
      </w:r>
    </w:p>
    <w:p w:rsidR="007D1C14" w:rsidRDefault="00F91DF9" w:rsidP="003405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1D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муниципальных образований Ульяновской области </w:t>
      </w:r>
      <w:r w:rsidRPr="004507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507C9" w:rsidRPr="004507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осуществление </w:t>
      </w:r>
      <w:r w:rsidR="004507C9" w:rsidRPr="004507C9">
        <w:rPr>
          <w:rFonts w:ascii="Times New Roman" w:hAnsi="Times New Roman" w:cs="Times New Roman"/>
          <w:b/>
          <w:sz w:val="28"/>
          <w:szCs w:val="28"/>
        </w:rPr>
        <w:t>капитального ремонта гидротехнических сооружений</w:t>
      </w:r>
      <w:r w:rsidR="004507C9" w:rsidRPr="004507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рамках подпрограммы «Развитие</w:t>
      </w:r>
      <w:r w:rsidR="004507C9" w:rsidRPr="008E28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F91DF9">
        <w:rPr>
          <w:rFonts w:ascii="Times New Roman" w:hAnsi="Times New Roman" w:cs="Times New Roman"/>
          <w:b/>
          <w:sz w:val="28"/>
          <w:szCs w:val="28"/>
          <w:lang w:eastAsia="ru-RU"/>
        </w:rPr>
        <w:t>одохозяйственног</w:t>
      </w:r>
      <w:r w:rsidR="00510DDA">
        <w:rPr>
          <w:rFonts w:ascii="Times New Roman" w:hAnsi="Times New Roman" w:cs="Times New Roman"/>
          <w:b/>
          <w:sz w:val="28"/>
          <w:szCs w:val="28"/>
          <w:lang w:eastAsia="ru-RU"/>
        </w:rPr>
        <w:t>о комплекса</w:t>
      </w:r>
      <w:r w:rsidR="004507C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F91D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государственной программы Ульяновской области </w:t>
      </w:r>
    </w:p>
    <w:p w:rsidR="004507C9" w:rsidRDefault="00F91DF9" w:rsidP="003405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1D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«Охрана окружающей среды и восстановление природных ресурсов </w:t>
      </w:r>
    </w:p>
    <w:p w:rsidR="00F91DF9" w:rsidRPr="00F91DF9" w:rsidRDefault="00F91DF9" w:rsidP="0034052C">
      <w:pPr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91DF9">
        <w:rPr>
          <w:rFonts w:ascii="Times New Roman" w:hAnsi="Times New Roman" w:cs="Times New Roman"/>
          <w:b/>
          <w:sz w:val="28"/>
          <w:szCs w:val="28"/>
        </w:rPr>
        <w:t>в Ульяновской области на 2014-2020 годы»</w:t>
      </w:r>
    </w:p>
    <w:p w:rsidR="00F91DF9" w:rsidRDefault="00F91DF9" w:rsidP="008C21A5">
      <w:pPr>
        <w:widowControl/>
        <w:autoSpaceDE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E256C0" w:rsidRPr="00E256C0" w:rsidRDefault="00E256C0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0D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0DDA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AE5F82">
        <w:rPr>
          <w:rFonts w:ascii="Times New Roman" w:hAnsi="Times New Roman" w:cs="Times New Roman"/>
          <w:sz w:val="28"/>
          <w:szCs w:val="28"/>
        </w:rPr>
        <w:t>устанавливает цели и условия</w:t>
      </w:r>
      <w:r w:rsidRPr="00510DDA">
        <w:rPr>
          <w:rFonts w:ascii="Times New Roman" w:hAnsi="Times New Roman" w:cs="Times New Roman"/>
          <w:sz w:val="28"/>
          <w:szCs w:val="28"/>
        </w:rPr>
        <w:t xml:space="preserve"> </w:t>
      </w:r>
      <w:r w:rsidR="00AE5F82">
        <w:rPr>
          <w:rFonts w:ascii="Times New Roman" w:hAnsi="Times New Roman" w:cs="Times New Roman"/>
          <w:sz w:val="28"/>
          <w:szCs w:val="28"/>
          <w:lang w:eastAsia="ru-RU"/>
        </w:rPr>
        <w:t>предоставления и расходования субсидий</w:t>
      </w:r>
      <w:r w:rsidRPr="00510DDA">
        <w:rPr>
          <w:rFonts w:ascii="Times New Roman" w:hAnsi="Times New Roman" w:cs="Times New Roman"/>
          <w:sz w:val="28"/>
          <w:szCs w:val="28"/>
        </w:rPr>
        <w:t xml:space="preserve">, предусмотренных в областном бюджете Ульяновской области (далее </w:t>
      </w:r>
      <w:r w:rsidR="00510DDA">
        <w:rPr>
          <w:rFonts w:ascii="Times New Roman" w:hAnsi="Times New Roman" w:cs="Times New Roman"/>
          <w:sz w:val="28"/>
          <w:szCs w:val="28"/>
        </w:rPr>
        <w:t>–</w:t>
      </w:r>
      <w:r w:rsidRPr="00510DDA">
        <w:rPr>
          <w:rFonts w:ascii="Times New Roman" w:hAnsi="Times New Roman" w:cs="Times New Roman"/>
          <w:sz w:val="28"/>
          <w:szCs w:val="28"/>
        </w:rPr>
        <w:t xml:space="preserve"> областной бюджет) на текущий финансовый год и на плановый период бюджетам муниципальных образований Ульяновской области (далее </w:t>
      </w:r>
      <w:r w:rsidR="00510DDA">
        <w:rPr>
          <w:rFonts w:ascii="Times New Roman" w:hAnsi="Times New Roman" w:cs="Times New Roman"/>
          <w:sz w:val="28"/>
          <w:szCs w:val="28"/>
        </w:rPr>
        <w:t>–</w:t>
      </w:r>
      <w:r w:rsidRPr="00510DDA">
        <w:rPr>
          <w:rFonts w:ascii="Times New Roman" w:hAnsi="Times New Roman" w:cs="Times New Roman"/>
          <w:sz w:val="28"/>
          <w:szCs w:val="28"/>
        </w:rPr>
        <w:t xml:space="preserve"> местные бюджеты) на </w:t>
      </w:r>
      <w:r w:rsidR="005E10C1" w:rsidRPr="008E2831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5E10C1" w:rsidRPr="008E2831">
        <w:rPr>
          <w:rFonts w:ascii="Times New Roman" w:hAnsi="Times New Roman" w:cs="Times New Roman"/>
          <w:sz w:val="28"/>
          <w:szCs w:val="28"/>
        </w:rPr>
        <w:t>капитального ремонта гидротехнических сооружений</w:t>
      </w:r>
      <w:r w:rsidR="005E10C1" w:rsidRPr="008E2831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подпрограммы «Развитие водохозяйственног</w:t>
      </w:r>
      <w:r w:rsidR="005E10C1">
        <w:rPr>
          <w:rFonts w:ascii="Times New Roman" w:hAnsi="Times New Roman" w:cs="Times New Roman"/>
          <w:sz w:val="28"/>
          <w:szCs w:val="28"/>
          <w:lang w:eastAsia="ru-RU"/>
        </w:rPr>
        <w:t>о комплекса»</w:t>
      </w:r>
      <w:r w:rsidR="005E10C1" w:rsidRPr="00510DDA">
        <w:rPr>
          <w:rFonts w:ascii="Times New Roman" w:hAnsi="Times New Roman" w:cs="Times New Roman"/>
          <w:sz w:val="28"/>
          <w:szCs w:val="28"/>
        </w:rPr>
        <w:t xml:space="preserve"> </w:t>
      </w:r>
      <w:r w:rsidR="00510DDA" w:rsidRPr="001B41A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8" w:history="1">
        <w:r w:rsidR="00510DDA" w:rsidRPr="001B41A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510DDA">
        <w:rPr>
          <w:rFonts w:ascii="Times New Roman" w:hAnsi="Times New Roman" w:cs="Times New Roman"/>
          <w:sz w:val="28"/>
          <w:szCs w:val="28"/>
        </w:rPr>
        <w:t xml:space="preserve"> Ульяновской области «</w:t>
      </w:r>
      <w:r w:rsidR="00510DDA" w:rsidRPr="001B41A0">
        <w:rPr>
          <w:rFonts w:ascii="Times New Roman" w:hAnsi="Times New Roman" w:cs="Times New Roman"/>
          <w:sz w:val="28"/>
          <w:szCs w:val="28"/>
          <w:lang w:eastAsia="ru-RU"/>
        </w:rPr>
        <w:t xml:space="preserve">Охрана окружающей среды и восстановление природных ресурсов </w:t>
      </w:r>
      <w:r w:rsidR="00510DDA" w:rsidRPr="001B41A0">
        <w:rPr>
          <w:rFonts w:ascii="Times New Roman" w:hAnsi="Times New Roman" w:cs="Times New Roman"/>
          <w:sz w:val="28"/>
          <w:szCs w:val="28"/>
        </w:rPr>
        <w:t>в Ульяновской</w:t>
      </w:r>
      <w:proofErr w:type="gramEnd"/>
      <w:r w:rsidR="00510DDA" w:rsidRPr="001B41A0">
        <w:rPr>
          <w:rFonts w:ascii="Times New Roman" w:hAnsi="Times New Roman" w:cs="Times New Roman"/>
          <w:sz w:val="28"/>
          <w:szCs w:val="28"/>
        </w:rPr>
        <w:t xml:space="preserve"> области на 2014-2020 годы</w:t>
      </w:r>
      <w:r w:rsidR="00510DDA" w:rsidRPr="005E10C1">
        <w:rPr>
          <w:rFonts w:ascii="Times New Roman" w:hAnsi="Times New Roman" w:cs="Times New Roman"/>
          <w:sz w:val="28"/>
          <w:szCs w:val="28"/>
        </w:rPr>
        <w:t>»</w:t>
      </w:r>
      <w:r w:rsidR="00510DDA">
        <w:rPr>
          <w:rFonts w:ascii="Times New Roman" w:hAnsi="Times New Roman" w:cs="Times New Roman"/>
          <w:sz w:val="28"/>
          <w:szCs w:val="28"/>
        </w:rPr>
        <w:t>, утверждё</w:t>
      </w:r>
      <w:r w:rsidR="00510DDA" w:rsidRPr="001B41A0">
        <w:rPr>
          <w:rFonts w:ascii="Times New Roman" w:hAnsi="Times New Roman" w:cs="Times New Roman"/>
          <w:sz w:val="28"/>
          <w:szCs w:val="28"/>
        </w:rPr>
        <w:t xml:space="preserve">нной постановлением Правительства Ульяновской области от 11.09.2013 </w:t>
      </w:r>
      <w:r w:rsidR="00510DDA">
        <w:rPr>
          <w:rFonts w:ascii="Times New Roman" w:hAnsi="Times New Roman" w:cs="Times New Roman"/>
          <w:sz w:val="28"/>
          <w:szCs w:val="28"/>
        </w:rPr>
        <w:t>№ 37/415</w:t>
      </w:r>
      <w:r w:rsidR="00510DDA" w:rsidRPr="001B41A0">
        <w:rPr>
          <w:rFonts w:ascii="Times New Roman" w:hAnsi="Times New Roman" w:cs="Times New Roman"/>
          <w:sz w:val="28"/>
          <w:szCs w:val="28"/>
        </w:rPr>
        <w:t xml:space="preserve">-П </w:t>
      </w:r>
      <w:r w:rsidR="0034052C">
        <w:rPr>
          <w:rFonts w:ascii="Times New Roman" w:hAnsi="Times New Roman" w:cs="Times New Roman"/>
          <w:sz w:val="28"/>
          <w:szCs w:val="28"/>
        </w:rPr>
        <w:br/>
      </w:r>
      <w:r w:rsidR="00510DDA">
        <w:rPr>
          <w:rFonts w:ascii="Times New Roman" w:hAnsi="Times New Roman" w:cs="Times New Roman"/>
          <w:sz w:val="28"/>
          <w:szCs w:val="28"/>
        </w:rPr>
        <w:t>«</w:t>
      </w:r>
      <w:r w:rsidR="00510DDA" w:rsidRPr="001B41A0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Ульяновской области </w:t>
      </w:r>
      <w:r w:rsidR="00510DDA">
        <w:rPr>
          <w:rFonts w:ascii="Times New Roman" w:hAnsi="Times New Roman" w:cs="Times New Roman"/>
          <w:sz w:val="28"/>
          <w:szCs w:val="28"/>
        </w:rPr>
        <w:t>«</w:t>
      </w:r>
      <w:r w:rsidR="00510DDA" w:rsidRPr="001B41A0">
        <w:rPr>
          <w:rFonts w:ascii="Times New Roman" w:hAnsi="Times New Roman" w:cs="Times New Roman"/>
          <w:sz w:val="28"/>
          <w:szCs w:val="28"/>
          <w:lang w:eastAsia="ru-RU"/>
        </w:rPr>
        <w:t xml:space="preserve">Охрана окружающей среды и восстановление природных ресурсов </w:t>
      </w:r>
      <w:r w:rsidR="00510DDA" w:rsidRPr="001B41A0">
        <w:rPr>
          <w:rFonts w:ascii="Times New Roman" w:hAnsi="Times New Roman" w:cs="Times New Roman"/>
          <w:sz w:val="28"/>
          <w:szCs w:val="28"/>
        </w:rPr>
        <w:t>в Ульяновской области на 2014-2020 годы</w:t>
      </w:r>
      <w:r w:rsidR="00510DDA" w:rsidRPr="00356381">
        <w:rPr>
          <w:rFonts w:ascii="Times New Roman" w:hAnsi="Times New Roman" w:cs="Times New Roman"/>
          <w:sz w:val="28"/>
          <w:szCs w:val="28"/>
        </w:rPr>
        <w:t>»</w:t>
      </w:r>
      <w:r w:rsidR="00510DDA" w:rsidRPr="00E256C0">
        <w:rPr>
          <w:rFonts w:ascii="Times New Roman" w:hAnsi="Times New Roman" w:cs="Times New Roman"/>
          <w:sz w:val="28"/>
          <w:szCs w:val="28"/>
        </w:rPr>
        <w:t xml:space="preserve"> </w:t>
      </w:r>
      <w:r w:rsidRPr="00E256C0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510DDA">
        <w:rPr>
          <w:rFonts w:ascii="Times New Roman" w:hAnsi="Times New Roman" w:cs="Times New Roman"/>
          <w:sz w:val="28"/>
          <w:szCs w:val="28"/>
        </w:rPr>
        <w:t>–</w:t>
      </w:r>
      <w:r w:rsidRPr="00E256C0">
        <w:rPr>
          <w:rFonts w:ascii="Times New Roman" w:hAnsi="Times New Roman" w:cs="Times New Roman"/>
          <w:sz w:val="28"/>
          <w:szCs w:val="28"/>
        </w:rPr>
        <w:t xml:space="preserve"> </w:t>
      </w:r>
      <w:r w:rsidR="005E10C1">
        <w:rPr>
          <w:rFonts w:ascii="Times New Roman" w:hAnsi="Times New Roman" w:cs="Times New Roman"/>
          <w:sz w:val="28"/>
          <w:szCs w:val="28"/>
        </w:rPr>
        <w:t>Подп</w:t>
      </w:r>
      <w:r w:rsidRPr="00E256C0">
        <w:rPr>
          <w:rFonts w:ascii="Times New Roman" w:hAnsi="Times New Roman" w:cs="Times New Roman"/>
          <w:sz w:val="28"/>
          <w:szCs w:val="28"/>
        </w:rPr>
        <w:t>рограмма, субсидии).</w:t>
      </w:r>
    </w:p>
    <w:p w:rsidR="00E256C0" w:rsidRPr="00E256C0" w:rsidRDefault="0034052C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256C0" w:rsidRPr="00E256C0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областного бюджета, предоставляемых местным бюджетам в форме субсидий в рамках </w:t>
      </w:r>
      <w:r w:rsidR="005E10C1">
        <w:rPr>
          <w:rFonts w:ascii="Times New Roman" w:hAnsi="Times New Roman" w:cs="Times New Roman"/>
          <w:sz w:val="28"/>
          <w:szCs w:val="28"/>
        </w:rPr>
        <w:t>Подп</w:t>
      </w:r>
      <w:r w:rsidR="00E256C0" w:rsidRPr="00E256C0">
        <w:rPr>
          <w:rFonts w:ascii="Times New Roman" w:hAnsi="Times New Roman" w:cs="Times New Roman"/>
          <w:sz w:val="28"/>
          <w:szCs w:val="28"/>
        </w:rPr>
        <w:t xml:space="preserve">рограммы, является Министерство </w:t>
      </w:r>
      <w:r w:rsidR="00510DD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сельского, лесного хозяйства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10DDA">
        <w:rPr>
          <w:rFonts w:ascii="Times New Roman" w:hAnsi="Times New Roman" w:cs="Times New Roman"/>
          <w:sz w:val="28"/>
          <w:szCs w:val="28"/>
          <w:lang w:eastAsia="ru-RU"/>
        </w:rPr>
        <w:t>и природных ресурсов Ульяновской области</w:t>
      </w:r>
      <w:r w:rsidR="00E256C0" w:rsidRPr="00E256C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10DDA">
        <w:rPr>
          <w:rFonts w:ascii="Times New Roman" w:hAnsi="Times New Roman" w:cs="Times New Roman"/>
          <w:sz w:val="28"/>
          <w:szCs w:val="28"/>
        </w:rPr>
        <w:t>–</w:t>
      </w:r>
      <w:r w:rsidR="00E256C0" w:rsidRPr="00E256C0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504B30" w:rsidRDefault="00E256C0" w:rsidP="0034052C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56C0">
        <w:rPr>
          <w:rFonts w:ascii="Times New Roman" w:hAnsi="Times New Roman" w:cs="Times New Roman"/>
          <w:sz w:val="28"/>
          <w:szCs w:val="28"/>
        </w:rPr>
        <w:t>3. С</w:t>
      </w:r>
      <w:r w:rsidR="00504B30">
        <w:rPr>
          <w:rFonts w:ascii="Times New Roman" w:hAnsi="Times New Roman" w:cs="Times New Roman"/>
          <w:sz w:val="28"/>
          <w:szCs w:val="28"/>
        </w:rPr>
        <w:t xml:space="preserve">убсидии предоставляются </w:t>
      </w:r>
      <w:r w:rsidRPr="00E256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7BC0">
        <w:rPr>
          <w:rFonts w:ascii="Times New Roman" w:hAnsi="Times New Roman" w:cs="Times New Roman"/>
          <w:sz w:val="28"/>
          <w:szCs w:val="28"/>
        </w:rPr>
        <w:t>с законом</w:t>
      </w:r>
      <w:r w:rsidR="00667BC0" w:rsidRPr="00A63A04">
        <w:rPr>
          <w:rFonts w:ascii="Times New Roman" w:hAnsi="Times New Roman" w:cs="Times New Roman"/>
          <w:sz w:val="28"/>
          <w:szCs w:val="28"/>
        </w:rPr>
        <w:t xml:space="preserve"> Ульяновской области об областном бюджете на текущий фи</w:t>
      </w:r>
      <w:r w:rsidR="00667BC0">
        <w:rPr>
          <w:rFonts w:ascii="Times New Roman" w:hAnsi="Times New Roman" w:cs="Times New Roman"/>
          <w:sz w:val="28"/>
          <w:szCs w:val="28"/>
        </w:rPr>
        <w:t>нансовый год и плановый период</w:t>
      </w:r>
      <w:r w:rsidRPr="00E256C0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предусмотренных Министерству</w:t>
      </w:r>
      <w:r w:rsidR="00504B30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spellStart"/>
      <w:r w:rsidR="00201A2A">
        <w:rPr>
          <w:rFonts w:ascii="Times New Roman" w:hAnsi="Times New Roman" w:cs="Times New Roman"/>
          <w:sz w:val="28"/>
          <w:szCs w:val="28"/>
        </w:rPr>
        <w:t>со</w:t>
      </w:r>
      <w:r w:rsidRPr="00E256C0">
        <w:rPr>
          <w:rFonts w:ascii="Times New Roman" w:hAnsi="Times New Roman" w:cs="Times New Roman"/>
          <w:sz w:val="28"/>
          <w:szCs w:val="28"/>
        </w:rPr>
        <w:t>финансировани</w:t>
      </w:r>
      <w:r w:rsidR="00504B3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256C0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</w:t>
      </w:r>
      <w:r w:rsidR="00667BC0">
        <w:rPr>
          <w:rFonts w:ascii="Times New Roman" w:hAnsi="Times New Roman" w:cs="Times New Roman"/>
          <w:sz w:val="28"/>
          <w:szCs w:val="28"/>
        </w:rPr>
        <w:t>образований Ульяновской области</w:t>
      </w:r>
      <w:r w:rsidRPr="00E256C0">
        <w:rPr>
          <w:rFonts w:ascii="Times New Roman" w:hAnsi="Times New Roman" w:cs="Times New Roman"/>
          <w:sz w:val="28"/>
          <w:szCs w:val="28"/>
        </w:rPr>
        <w:t xml:space="preserve"> </w:t>
      </w:r>
      <w:r w:rsidR="0034052C">
        <w:rPr>
          <w:rFonts w:ascii="Times New Roman" w:hAnsi="Times New Roman" w:cs="Times New Roman"/>
          <w:sz w:val="28"/>
          <w:szCs w:val="28"/>
        </w:rPr>
        <w:br/>
      </w:r>
      <w:r w:rsidR="00504B30">
        <w:rPr>
          <w:rFonts w:ascii="Times New Roman" w:hAnsi="Times New Roman" w:cs="Times New Roman"/>
          <w:sz w:val="28"/>
          <w:szCs w:val="28"/>
        </w:rPr>
        <w:t>на</w:t>
      </w:r>
      <w:r w:rsidR="00C136A5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504B30">
        <w:rPr>
          <w:rFonts w:ascii="Times New Roman" w:hAnsi="Times New Roman" w:cs="Times New Roman"/>
          <w:sz w:val="28"/>
          <w:szCs w:val="28"/>
        </w:rPr>
        <w:t>е</w:t>
      </w:r>
      <w:r w:rsidR="00C136A5">
        <w:rPr>
          <w:rFonts w:ascii="Times New Roman" w:hAnsi="Times New Roman" w:cs="Times New Roman"/>
          <w:sz w:val="28"/>
          <w:szCs w:val="28"/>
        </w:rPr>
        <w:t xml:space="preserve"> </w:t>
      </w:r>
      <w:r w:rsidR="00C136A5" w:rsidRPr="008E2831">
        <w:rPr>
          <w:rFonts w:ascii="Times New Roman" w:hAnsi="Times New Roman" w:cs="Times New Roman"/>
          <w:sz w:val="28"/>
          <w:szCs w:val="28"/>
        </w:rPr>
        <w:t>капитального ремонта гидротехнических сооружений</w:t>
      </w:r>
      <w:r w:rsidR="00504B30">
        <w:rPr>
          <w:rFonts w:ascii="Times New Roman" w:hAnsi="Times New Roman" w:cs="Times New Roman"/>
          <w:sz w:val="28"/>
          <w:szCs w:val="28"/>
        </w:rPr>
        <w:t>.</w:t>
      </w:r>
      <w:r w:rsidR="0066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08" w:rsidRDefault="009F5608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A6858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A6858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Pr="004A6858">
        <w:rPr>
          <w:rFonts w:ascii="Times New Roman" w:hAnsi="Times New Roman" w:cs="Times New Roman"/>
          <w:sz w:val="28"/>
          <w:szCs w:val="28"/>
        </w:rPr>
        <w:t>муниципальных образований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используют субсидии путём осуществления закупок работ по капитальному</w:t>
      </w:r>
      <w:r w:rsidRPr="00865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ремонту</w:t>
      </w:r>
      <w:r w:rsidRPr="008658AE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</w:t>
      </w:r>
      <w:r w:rsidRPr="004A6858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6C0" w:rsidRDefault="0034052C" w:rsidP="0034052C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E256C0" w:rsidRPr="00281006">
        <w:rPr>
          <w:rFonts w:ascii="Times New Roman" w:hAnsi="Times New Roman" w:cs="Times New Roman"/>
          <w:sz w:val="28"/>
          <w:szCs w:val="28"/>
        </w:rPr>
        <w:t>Субсидии предоставляют</w:t>
      </w:r>
      <w:r w:rsidR="00281006" w:rsidRPr="00281006">
        <w:rPr>
          <w:rFonts w:ascii="Times New Roman" w:hAnsi="Times New Roman" w:cs="Times New Roman"/>
          <w:sz w:val="28"/>
          <w:szCs w:val="28"/>
        </w:rPr>
        <w:t xml:space="preserve">ся местным бюджетам </w:t>
      </w:r>
      <w:r w:rsidR="00854E5B">
        <w:rPr>
          <w:rFonts w:ascii="Times New Roman" w:hAnsi="Times New Roman" w:cs="Times New Roman"/>
          <w:sz w:val="28"/>
          <w:szCs w:val="28"/>
        </w:rPr>
        <w:t>на</w:t>
      </w:r>
      <w:r w:rsidR="00281006" w:rsidRPr="00281006">
        <w:rPr>
          <w:rFonts w:ascii="Times New Roman" w:hAnsi="Times New Roman" w:cs="Times New Roman"/>
          <w:sz w:val="28"/>
          <w:szCs w:val="28"/>
        </w:rPr>
        <w:t xml:space="preserve"> с</w:t>
      </w:r>
      <w:r w:rsidR="00281006">
        <w:rPr>
          <w:rFonts w:ascii="Times New Roman" w:hAnsi="Times New Roman" w:cs="Times New Roman"/>
          <w:sz w:val="28"/>
          <w:szCs w:val="28"/>
        </w:rPr>
        <w:t>л</w:t>
      </w:r>
      <w:r w:rsidR="00854E5B">
        <w:rPr>
          <w:rFonts w:ascii="Times New Roman" w:hAnsi="Times New Roman" w:cs="Times New Roman"/>
          <w:sz w:val="28"/>
          <w:szCs w:val="28"/>
        </w:rPr>
        <w:t>едующих условиях</w:t>
      </w:r>
      <w:r w:rsidR="00281006">
        <w:rPr>
          <w:rFonts w:ascii="Times New Roman" w:hAnsi="Times New Roman" w:cs="Times New Roman"/>
          <w:sz w:val="28"/>
          <w:szCs w:val="28"/>
        </w:rPr>
        <w:t>:</w:t>
      </w:r>
    </w:p>
    <w:p w:rsidR="00613B5E" w:rsidRDefault="00FF7444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в местном бюджете бюджетных ассигнований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F7DCB" w:rsidRPr="00CF7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7DCB">
        <w:rPr>
          <w:rFonts w:ascii="Times New Roman" w:hAnsi="Times New Roman" w:cs="Times New Roman"/>
          <w:sz w:val="28"/>
          <w:szCs w:val="28"/>
          <w:lang w:eastAsia="ru-RU"/>
        </w:rPr>
        <w:t>расходов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31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Pr="005E235E">
        <w:rPr>
          <w:rFonts w:ascii="Times New Roman" w:hAnsi="Times New Roman" w:cs="Times New Roman"/>
          <w:sz w:val="28"/>
          <w:szCs w:val="28"/>
        </w:rPr>
        <w:t xml:space="preserve">гидротехнических сооружений </w:t>
      </w:r>
      <w:r w:rsidR="00613B5E" w:rsidRPr="005E235E">
        <w:rPr>
          <w:rFonts w:ascii="Times New Roman" w:hAnsi="Times New Roman" w:cs="Times New Roman"/>
          <w:sz w:val="28"/>
          <w:szCs w:val="28"/>
          <w:lang w:eastAsia="ru-RU"/>
        </w:rPr>
        <w:t>в размере</w:t>
      </w:r>
      <w:r w:rsidR="00613B5E" w:rsidRPr="00975FFF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5 процентов от общей суммы </w:t>
      </w:r>
      <w:r w:rsidR="00504B30">
        <w:rPr>
          <w:rFonts w:ascii="Times New Roman" w:hAnsi="Times New Roman" w:cs="Times New Roman"/>
          <w:sz w:val="28"/>
          <w:szCs w:val="28"/>
          <w:lang w:eastAsia="ru-RU"/>
        </w:rPr>
        <w:t>субсидий</w:t>
      </w:r>
      <w:r w:rsidR="00613B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7BEB" w:rsidRDefault="00D1361C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включение </w:t>
      </w:r>
      <w:r>
        <w:rPr>
          <w:rFonts w:ascii="Times New Roman" w:hAnsi="Times New Roman" w:cs="Times New Roman"/>
          <w:sz w:val="28"/>
          <w:szCs w:val="28"/>
        </w:rPr>
        <w:t>в реестр муниципального имущества гидротехнического сооружения, требующего капитального ремонта;</w:t>
      </w:r>
    </w:p>
    <w:p w:rsidR="00266B56" w:rsidRDefault="00266B56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гидротехнического сооружения, требующего капитального ремонта, в муниципальной собственности;</w:t>
      </w:r>
    </w:p>
    <w:p w:rsidR="00231B40" w:rsidRDefault="004B452A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угрозы</w:t>
      </w:r>
      <w:r w:rsidR="00AD2746" w:rsidRPr="00231B40">
        <w:rPr>
          <w:rFonts w:ascii="Times New Roman" w:hAnsi="Times New Roman" w:cs="Times New Roman"/>
          <w:sz w:val="28"/>
          <w:szCs w:val="28"/>
        </w:rPr>
        <w:t xml:space="preserve"> наступления аварии на гидротехническом сооружении, чрезвычайной ситуации в случае аварии</w:t>
      </w:r>
      <w:r w:rsidR="00231B40" w:rsidRPr="00231B40">
        <w:rPr>
          <w:rFonts w:ascii="Times New Roman" w:hAnsi="Times New Roman" w:cs="Times New Roman"/>
          <w:sz w:val="28"/>
          <w:szCs w:val="28"/>
        </w:rPr>
        <w:t>;</w:t>
      </w:r>
    </w:p>
    <w:p w:rsidR="00D1361C" w:rsidRPr="00231B40" w:rsidRDefault="004B452A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вероятность причинения</w:t>
      </w:r>
      <w:r w:rsidR="00231B40" w:rsidRPr="00231B40">
        <w:rPr>
          <w:rFonts w:ascii="Times New Roman" w:hAnsi="Times New Roman" w:cs="Times New Roman"/>
          <w:sz w:val="28"/>
        </w:rPr>
        <w:t xml:space="preserve"> ущерба от вредного воздействия вод и от аварии гидротехнического сооружения для определения стоимостной оценки затрат на работы;</w:t>
      </w:r>
    </w:p>
    <w:p w:rsidR="006B1F81" w:rsidRDefault="006B1F81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05DD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</w:t>
      </w:r>
      <w:r w:rsidR="00E53943" w:rsidRPr="007105DD">
        <w:rPr>
          <w:rFonts w:ascii="Times New Roman" w:hAnsi="Times New Roman" w:cs="Times New Roman"/>
          <w:sz w:val="28"/>
          <w:szCs w:val="28"/>
          <w:lang w:eastAsia="ru-RU"/>
        </w:rPr>
        <w:t>проектной документации</w:t>
      </w:r>
      <w:r w:rsidR="003F3A2F" w:rsidRPr="007105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05DD" w:rsidRPr="007105DD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7105DD">
        <w:rPr>
          <w:rFonts w:ascii="Times New Roman" w:hAnsi="Times New Roman" w:cs="Times New Roman"/>
          <w:sz w:val="28"/>
          <w:szCs w:val="28"/>
          <w:lang w:eastAsia="ru-RU"/>
        </w:rPr>
        <w:t>положительн</w:t>
      </w:r>
      <w:r w:rsidR="007105DD" w:rsidRPr="007105DD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7105DD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7105DD" w:rsidRPr="007105DD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7105DD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</w:t>
      </w:r>
      <w:r w:rsidR="00413849" w:rsidRPr="007105DD">
        <w:rPr>
          <w:rFonts w:ascii="Times New Roman" w:hAnsi="Times New Roman" w:cs="Times New Roman"/>
          <w:sz w:val="28"/>
          <w:szCs w:val="28"/>
        </w:rPr>
        <w:t>.</w:t>
      </w:r>
    </w:p>
    <w:p w:rsidR="00D43B47" w:rsidRDefault="00D43B47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Предоставление субсидий осуществляется на основании соглашения, заключаемого между Министерством и органом местного самоуправления</w:t>
      </w:r>
      <w:r w:rsidRPr="00D43B47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D43B47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Ульяновской области</w:t>
      </w:r>
      <w:r w:rsidR="00BF64A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соглашение)</w:t>
      </w:r>
      <w:r w:rsidRPr="00D43B47">
        <w:rPr>
          <w:rFonts w:ascii="Times New Roman" w:hAnsi="Times New Roman" w:cs="Times New Roman"/>
          <w:sz w:val="28"/>
          <w:szCs w:val="28"/>
        </w:rPr>
        <w:t>, которое должно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предусматривать:</w:t>
      </w:r>
    </w:p>
    <w:p w:rsidR="00D43B47" w:rsidRDefault="00D43B47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муниципального правового акта муниципального образования Ульяновской области, устанавливающего расходное обязательство муниципального образования Ульяновской области, на исполнение которого предоставляются субсидии;</w:t>
      </w:r>
    </w:p>
    <w:p w:rsidR="00D43B47" w:rsidRDefault="00D43B47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62577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="00F625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62577">
        <w:rPr>
          <w:rFonts w:ascii="Times New Roman" w:hAnsi="Times New Roman" w:cs="Times New Roman"/>
          <w:sz w:val="28"/>
          <w:szCs w:val="28"/>
        </w:rPr>
        <w:t xml:space="preserve"> соблюдением муниципальным образованием Ульяновской области условий, установленных при предоставлении субсидий;</w:t>
      </w:r>
    </w:p>
    <w:p w:rsidR="00F62577" w:rsidRDefault="0034052C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F62577"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 w:rsidR="00F6257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62577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Ульяновской </w:t>
      </w:r>
      <w:proofErr w:type="gramStart"/>
      <w:r w:rsidR="00F62577">
        <w:rPr>
          <w:rFonts w:ascii="Times New Roman" w:hAnsi="Times New Roman" w:cs="Times New Roman"/>
          <w:sz w:val="28"/>
          <w:szCs w:val="28"/>
        </w:rPr>
        <w:t>области установленных значений целевых показателей результативности предоставления субсидий</w:t>
      </w:r>
      <w:proofErr w:type="gramEnd"/>
      <w:r w:rsidR="00F62577">
        <w:rPr>
          <w:rFonts w:ascii="Times New Roman" w:hAnsi="Times New Roman" w:cs="Times New Roman"/>
          <w:sz w:val="28"/>
          <w:szCs w:val="28"/>
        </w:rPr>
        <w:t>;</w:t>
      </w:r>
    </w:p>
    <w:p w:rsidR="00F62577" w:rsidRDefault="00F62577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размер предоставляемых субсидий и условия предоставления </w:t>
      </w:r>
      <w:r w:rsidR="003405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расходования субсидий;</w:t>
      </w:r>
    </w:p>
    <w:p w:rsidR="00F62577" w:rsidRDefault="00F62577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F64A9">
        <w:rPr>
          <w:rFonts w:ascii="Times New Roman" w:hAnsi="Times New Roman" w:cs="Times New Roman"/>
          <w:sz w:val="28"/>
          <w:szCs w:val="28"/>
        </w:rPr>
        <w:t>значени</w:t>
      </w:r>
      <w:r w:rsidR="0034052C">
        <w:rPr>
          <w:rFonts w:ascii="Times New Roman" w:hAnsi="Times New Roman" w:cs="Times New Roman"/>
          <w:sz w:val="28"/>
          <w:szCs w:val="28"/>
        </w:rPr>
        <w:t>я</w:t>
      </w:r>
      <w:r w:rsidR="00BF6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целевы</w:t>
      </w:r>
      <w:r w:rsidR="00BF64A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субсидий;</w:t>
      </w:r>
    </w:p>
    <w:p w:rsidR="0045517E" w:rsidRDefault="00F62577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сроки и порядок представления отчётности об осуществлении расходов </w:t>
      </w:r>
      <w:r w:rsidR="00BF64A9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бюджета, источниками финансового обеспечения которых являются субсидии</w:t>
      </w:r>
      <w:r w:rsidR="0045517E">
        <w:rPr>
          <w:rFonts w:ascii="Times New Roman" w:hAnsi="Times New Roman" w:cs="Times New Roman"/>
          <w:sz w:val="28"/>
          <w:szCs w:val="28"/>
        </w:rPr>
        <w:t>;</w:t>
      </w:r>
    </w:p>
    <w:p w:rsidR="0045517E" w:rsidRDefault="0045517E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E5038">
        <w:rPr>
          <w:rFonts w:ascii="Times New Roman" w:hAnsi="Times New Roman" w:cs="Times New Roman"/>
          <w:sz w:val="28"/>
          <w:szCs w:val="28"/>
          <w:lang w:eastAsia="ru-RU"/>
        </w:rPr>
        <w:t>реквизиты счё</w:t>
      </w:r>
      <w:r>
        <w:rPr>
          <w:rFonts w:ascii="Times New Roman" w:hAnsi="Times New Roman" w:cs="Times New Roman"/>
          <w:sz w:val="28"/>
          <w:szCs w:val="28"/>
          <w:lang w:eastAsia="ru-RU"/>
        </w:rPr>
        <w:t>та, код главного администратора доходов, код бюджетной классификации доходов</w:t>
      </w:r>
      <w:r w:rsidR="002E50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5038" w:rsidRDefault="002E5038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Министерство вправе включить в соглашение иные условия, которые регулируют порядок предоставления субсидий.</w:t>
      </w:r>
    </w:p>
    <w:p w:rsidR="00A36CF2" w:rsidRDefault="006B2134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2134">
        <w:rPr>
          <w:rFonts w:ascii="Times New Roman" w:hAnsi="Times New Roman" w:cs="Times New Roman"/>
          <w:sz w:val="28"/>
          <w:szCs w:val="28"/>
        </w:rPr>
        <w:t>6</w:t>
      </w:r>
      <w:r w:rsidR="003040D5" w:rsidRPr="006B2134">
        <w:rPr>
          <w:rFonts w:ascii="Times New Roman" w:hAnsi="Times New Roman" w:cs="Times New Roman"/>
          <w:sz w:val="28"/>
          <w:szCs w:val="28"/>
        </w:rPr>
        <w:t>.</w:t>
      </w:r>
      <w:r w:rsidR="003040D5">
        <w:rPr>
          <w:rFonts w:ascii="Times New Roman" w:hAnsi="Times New Roman" w:cs="Times New Roman"/>
          <w:sz w:val="28"/>
          <w:szCs w:val="28"/>
        </w:rPr>
        <w:t xml:space="preserve"> </w:t>
      </w:r>
      <w:r w:rsidR="006B1F81">
        <w:rPr>
          <w:rFonts w:ascii="Times New Roman" w:hAnsi="Times New Roman" w:cs="Times New Roman"/>
          <w:sz w:val="28"/>
          <w:szCs w:val="28"/>
        </w:rPr>
        <w:t>Размер субсидии</w:t>
      </w:r>
      <w:r w:rsidR="00A36CF2">
        <w:rPr>
          <w:rFonts w:ascii="Times New Roman" w:hAnsi="Times New Roman" w:cs="Times New Roman"/>
          <w:sz w:val="28"/>
          <w:szCs w:val="28"/>
        </w:rPr>
        <w:t xml:space="preserve"> </w:t>
      </w:r>
      <w:r w:rsidR="002852EF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2852EF" w:rsidRDefault="002852EF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2EF" w:rsidRPr="007E4597" w:rsidRDefault="007E4597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E4597">
        <w:rPr>
          <w:rFonts w:ascii="Times New Roman" w:hAnsi="Times New Roman" w:cs="Times New Roman"/>
          <w:sz w:val="28"/>
          <w:szCs w:val="28"/>
          <w:lang w:eastAsia="ru-RU"/>
        </w:rPr>
        <w:t>S = 0,9</w:t>
      </w:r>
      <w:r w:rsidR="002852EF" w:rsidRPr="007E4597">
        <w:rPr>
          <w:rFonts w:ascii="Times New Roman" w:hAnsi="Times New Roman" w:cs="Times New Roman"/>
          <w:sz w:val="28"/>
          <w:szCs w:val="28"/>
          <w:lang w:eastAsia="ru-RU"/>
        </w:rPr>
        <w:t xml:space="preserve">5 x </w:t>
      </w:r>
      <w:proofErr w:type="gramStart"/>
      <w:r w:rsidR="002852EF" w:rsidRPr="007E459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852EF" w:rsidRPr="007E4597">
        <w:rPr>
          <w:rFonts w:ascii="Times New Roman" w:hAnsi="Times New Roman" w:cs="Times New Roman"/>
          <w:sz w:val="28"/>
          <w:szCs w:val="28"/>
          <w:lang w:eastAsia="ru-RU"/>
        </w:rPr>
        <w:t>, где:</w:t>
      </w:r>
    </w:p>
    <w:p w:rsidR="002852EF" w:rsidRPr="00234F39" w:rsidRDefault="00BF64A9" w:rsidP="0034052C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highlight w:val="red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S – размер субсидии;</w:t>
      </w:r>
    </w:p>
    <w:p w:rsidR="002852EF" w:rsidRDefault="007E4597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165A">
        <w:rPr>
          <w:rFonts w:ascii="Times New Roman" w:hAnsi="Times New Roman" w:cs="Times New Roman"/>
          <w:sz w:val="28"/>
          <w:szCs w:val="28"/>
          <w:lang w:eastAsia="ru-RU"/>
        </w:rPr>
        <w:t xml:space="preserve">P </w:t>
      </w:r>
      <w:r w:rsidR="00E763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1165A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2852EF" w:rsidRPr="00E1165A">
        <w:rPr>
          <w:rFonts w:ascii="Times New Roman" w:hAnsi="Times New Roman" w:cs="Times New Roman"/>
          <w:sz w:val="28"/>
          <w:szCs w:val="28"/>
          <w:lang w:eastAsia="ru-RU"/>
        </w:rPr>
        <w:t xml:space="preserve">умма потребности муниципального образования Ульяновской области в денежных средствах </w:t>
      </w:r>
      <w:r w:rsidR="00F3771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E24D9F" w:rsidRPr="00E1165A">
        <w:rPr>
          <w:rFonts w:ascii="Times New Roman" w:hAnsi="Times New Roman" w:cs="Times New Roman"/>
          <w:sz w:val="28"/>
          <w:szCs w:val="28"/>
          <w:lang w:eastAsia="ru-RU"/>
        </w:rPr>
        <w:t>осуществлени</w:t>
      </w:r>
      <w:r w:rsidR="00F3771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24D9F" w:rsidRPr="00E116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D9F" w:rsidRPr="00E1165A">
        <w:rPr>
          <w:rFonts w:ascii="Times New Roman" w:hAnsi="Times New Roman" w:cs="Times New Roman"/>
          <w:sz w:val="28"/>
          <w:szCs w:val="28"/>
        </w:rPr>
        <w:t xml:space="preserve">капитального ремонта гидротехнических </w:t>
      </w:r>
      <w:r w:rsidR="00E24D9F" w:rsidRPr="00C748E9">
        <w:rPr>
          <w:rFonts w:ascii="Times New Roman" w:hAnsi="Times New Roman" w:cs="Times New Roman"/>
          <w:sz w:val="28"/>
          <w:szCs w:val="28"/>
        </w:rPr>
        <w:t>сооружений</w:t>
      </w:r>
      <w:r w:rsidR="00E1165A" w:rsidRPr="00C748E9">
        <w:rPr>
          <w:rFonts w:ascii="Times New Roman" w:hAnsi="Times New Roman" w:cs="Times New Roman"/>
          <w:sz w:val="28"/>
          <w:szCs w:val="28"/>
        </w:rPr>
        <w:t xml:space="preserve"> за счёт средств областного бюджета</w:t>
      </w:r>
      <w:r w:rsidR="002852EF" w:rsidRPr="00C748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56C0" w:rsidRPr="00E256C0" w:rsidRDefault="003A697F" w:rsidP="0034052C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052C">
        <w:rPr>
          <w:rFonts w:ascii="Times New Roman" w:hAnsi="Times New Roman" w:cs="Times New Roman"/>
          <w:sz w:val="28"/>
          <w:szCs w:val="28"/>
        </w:rPr>
        <w:t>. </w:t>
      </w:r>
      <w:r w:rsidR="00E256C0" w:rsidRPr="00E256C0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DE407D">
        <w:rPr>
          <w:rFonts w:ascii="Times New Roman" w:hAnsi="Times New Roman" w:cs="Times New Roman"/>
          <w:sz w:val="28"/>
          <w:szCs w:val="28"/>
        </w:rPr>
        <w:t>направляет</w:t>
      </w:r>
      <w:r w:rsidR="00E256C0" w:rsidRPr="00E256C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E407D">
        <w:rPr>
          <w:rFonts w:ascii="Times New Roman" w:hAnsi="Times New Roman" w:cs="Times New Roman"/>
          <w:sz w:val="28"/>
          <w:szCs w:val="28"/>
        </w:rPr>
        <w:t>ам</w:t>
      </w:r>
      <w:r w:rsidR="00E256C0" w:rsidRPr="00E256C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Ульяновской области уведомления о бюджетных ассигнованиях и лимитах бюджетных обязательств</w:t>
      </w:r>
      <w:r w:rsidR="00E763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763C7">
        <w:rPr>
          <w:rFonts w:ascii="Times New Roman" w:hAnsi="Times New Roman" w:cs="Times New Roman"/>
          <w:sz w:val="28"/>
          <w:szCs w:val="28"/>
        </w:rPr>
        <w:t>со</w:t>
      </w:r>
      <w:r w:rsidR="00E763C7" w:rsidRPr="00E256C0">
        <w:rPr>
          <w:rFonts w:ascii="Times New Roman" w:hAnsi="Times New Roman" w:cs="Times New Roman"/>
          <w:sz w:val="28"/>
          <w:szCs w:val="28"/>
        </w:rPr>
        <w:t>финансировани</w:t>
      </w:r>
      <w:r w:rsidR="00E763C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763C7" w:rsidRPr="00E256C0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</w:t>
      </w:r>
      <w:r w:rsidR="00E763C7">
        <w:rPr>
          <w:rFonts w:ascii="Times New Roman" w:hAnsi="Times New Roman" w:cs="Times New Roman"/>
          <w:sz w:val="28"/>
          <w:szCs w:val="28"/>
        </w:rPr>
        <w:t>образований Ульяновской области</w:t>
      </w:r>
      <w:r w:rsidR="00E763C7" w:rsidRPr="00E256C0">
        <w:rPr>
          <w:rFonts w:ascii="Times New Roman" w:hAnsi="Times New Roman" w:cs="Times New Roman"/>
          <w:sz w:val="28"/>
          <w:szCs w:val="28"/>
        </w:rPr>
        <w:t xml:space="preserve"> </w:t>
      </w:r>
      <w:r w:rsidR="00533185">
        <w:rPr>
          <w:rFonts w:ascii="Times New Roman" w:hAnsi="Times New Roman" w:cs="Times New Roman"/>
          <w:sz w:val="28"/>
          <w:szCs w:val="28"/>
        </w:rPr>
        <w:t>по</w:t>
      </w:r>
      <w:r w:rsidR="00E763C7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533185">
        <w:rPr>
          <w:rFonts w:ascii="Times New Roman" w:hAnsi="Times New Roman" w:cs="Times New Roman"/>
          <w:sz w:val="28"/>
          <w:szCs w:val="28"/>
        </w:rPr>
        <w:t>ю</w:t>
      </w:r>
      <w:r w:rsidR="00E763C7">
        <w:rPr>
          <w:rFonts w:ascii="Times New Roman" w:hAnsi="Times New Roman" w:cs="Times New Roman"/>
          <w:sz w:val="28"/>
          <w:szCs w:val="28"/>
        </w:rPr>
        <w:t xml:space="preserve"> </w:t>
      </w:r>
      <w:r w:rsidR="00E763C7" w:rsidRPr="008E2831">
        <w:rPr>
          <w:rFonts w:ascii="Times New Roman" w:hAnsi="Times New Roman" w:cs="Times New Roman"/>
          <w:sz w:val="28"/>
          <w:szCs w:val="28"/>
        </w:rPr>
        <w:t>капитального ремонта гидротехнических сооружений</w:t>
      </w:r>
      <w:r w:rsidR="00E256C0" w:rsidRPr="00E256C0">
        <w:rPr>
          <w:rFonts w:ascii="Times New Roman" w:hAnsi="Times New Roman" w:cs="Times New Roman"/>
          <w:sz w:val="28"/>
          <w:szCs w:val="28"/>
        </w:rPr>
        <w:t>.</w:t>
      </w:r>
    </w:p>
    <w:p w:rsidR="00E256C0" w:rsidRPr="00E256C0" w:rsidRDefault="003A697F" w:rsidP="0034052C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052C">
        <w:rPr>
          <w:rFonts w:ascii="Times New Roman" w:hAnsi="Times New Roman" w:cs="Times New Roman"/>
          <w:sz w:val="28"/>
          <w:szCs w:val="28"/>
        </w:rPr>
        <w:t>. </w:t>
      </w:r>
      <w:r w:rsidR="00E256C0" w:rsidRPr="00E256C0">
        <w:rPr>
          <w:rFonts w:ascii="Times New Roman" w:hAnsi="Times New Roman" w:cs="Times New Roman"/>
          <w:sz w:val="28"/>
          <w:szCs w:val="28"/>
        </w:rPr>
        <w:t>Для получения субсидий органы местного самоуправления муниципальных образований Ульяновской области направляют в Министерство:</w:t>
      </w:r>
    </w:p>
    <w:p w:rsidR="00E256C0" w:rsidRPr="00E256C0" w:rsidRDefault="00E256C0" w:rsidP="0034052C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56C0">
        <w:rPr>
          <w:rFonts w:ascii="Times New Roman" w:hAnsi="Times New Roman" w:cs="Times New Roman"/>
          <w:sz w:val="28"/>
          <w:szCs w:val="28"/>
        </w:rPr>
        <w:t xml:space="preserve">заявку на </w:t>
      </w:r>
      <w:proofErr w:type="spellStart"/>
      <w:r w:rsidR="00504B30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504B30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расходного обязательства муниципального образования Ульяновской области по осуществлению </w:t>
      </w:r>
      <w:r w:rsidR="00504B30" w:rsidRPr="00AE3F9C">
        <w:rPr>
          <w:rFonts w:ascii="Times New Roman" w:hAnsi="Times New Roman" w:cs="Times New Roman"/>
          <w:sz w:val="28"/>
          <w:szCs w:val="28"/>
        </w:rPr>
        <w:t>капитальн</w:t>
      </w:r>
      <w:r w:rsidR="00504B30">
        <w:rPr>
          <w:rFonts w:ascii="Times New Roman" w:hAnsi="Times New Roman" w:cs="Times New Roman"/>
          <w:sz w:val="28"/>
          <w:szCs w:val="28"/>
        </w:rPr>
        <w:t>ого</w:t>
      </w:r>
      <w:r w:rsidR="00504B30" w:rsidRPr="00AE3F9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04B30">
        <w:rPr>
          <w:rFonts w:ascii="Times New Roman" w:hAnsi="Times New Roman" w:cs="Times New Roman"/>
          <w:sz w:val="28"/>
          <w:szCs w:val="28"/>
        </w:rPr>
        <w:t>а</w:t>
      </w:r>
      <w:r w:rsidR="00504B30" w:rsidRPr="00AE3F9C">
        <w:rPr>
          <w:rFonts w:ascii="Times New Roman" w:hAnsi="Times New Roman" w:cs="Times New Roman"/>
          <w:sz w:val="28"/>
          <w:szCs w:val="28"/>
        </w:rPr>
        <w:t xml:space="preserve"> гидротехническ</w:t>
      </w:r>
      <w:r w:rsidR="0034052C">
        <w:rPr>
          <w:rFonts w:ascii="Times New Roman" w:hAnsi="Times New Roman" w:cs="Times New Roman"/>
          <w:sz w:val="28"/>
          <w:szCs w:val="28"/>
        </w:rPr>
        <w:t>ого</w:t>
      </w:r>
      <w:r w:rsidR="00504B30" w:rsidRPr="00AE3F9C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34052C">
        <w:rPr>
          <w:rFonts w:ascii="Times New Roman" w:hAnsi="Times New Roman" w:cs="Times New Roman"/>
          <w:sz w:val="28"/>
          <w:szCs w:val="28"/>
        </w:rPr>
        <w:t>я</w:t>
      </w:r>
      <w:r w:rsidR="00504B30">
        <w:rPr>
          <w:rFonts w:ascii="Times New Roman" w:hAnsi="Times New Roman" w:cs="Times New Roman"/>
          <w:sz w:val="28"/>
          <w:szCs w:val="28"/>
          <w:lang w:eastAsia="ru-RU"/>
        </w:rPr>
        <w:t xml:space="preserve"> в сроки и по форме, установленные Министерством</w:t>
      </w:r>
      <w:r w:rsidRPr="00E256C0">
        <w:rPr>
          <w:rFonts w:ascii="Times New Roman" w:hAnsi="Times New Roman" w:cs="Times New Roman"/>
          <w:sz w:val="28"/>
          <w:szCs w:val="28"/>
        </w:rPr>
        <w:t>;</w:t>
      </w:r>
    </w:p>
    <w:p w:rsidR="00E256C0" w:rsidRPr="00427929" w:rsidRDefault="00EF47A2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56C0">
        <w:rPr>
          <w:rFonts w:ascii="Times New Roman" w:hAnsi="Times New Roman" w:cs="Times New Roman"/>
          <w:sz w:val="28"/>
          <w:szCs w:val="28"/>
        </w:rPr>
        <w:t>выписк</w:t>
      </w:r>
      <w:r w:rsidR="00A63CEA">
        <w:rPr>
          <w:rFonts w:ascii="Times New Roman" w:hAnsi="Times New Roman" w:cs="Times New Roman"/>
          <w:sz w:val="28"/>
          <w:szCs w:val="28"/>
        </w:rPr>
        <w:t>у</w:t>
      </w:r>
      <w:r w:rsidRPr="00E256C0">
        <w:rPr>
          <w:rFonts w:ascii="Times New Roman" w:hAnsi="Times New Roman" w:cs="Times New Roman"/>
          <w:sz w:val="28"/>
          <w:szCs w:val="28"/>
        </w:rPr>
        <w:t xml:space="preserve"> из </w:t>
      </w:r>
      <w:r w:rsidR="00BA071F">
        <w:rPr>
          <w:rFonts w:ascii="Times New Roman" w:hAnsi="Times New Roman" w:cs="Times New Roman"/>
          <w:sz w:val="28"/>
          <w:szCs w:val="28"/>
          <w:lang w:eastAsia="ru-RU"/>
        </w:rPr>
        <w:t>решения органа местного самоуправления</w:t>
      </w:r>
      <w:r w:rsidR="00BA071F" w:rsidRPr="00BA071F">
        <w:rPr>
          <w:rFonts w:ascii="Times New Roman" w:hAnsi="Times New Roman" w:cs="Times New Roman"/>
          <w:sz w:val="28"/>
          <w:szCs w:val="28"/>
        </w:rPr>
        <w:t xml:space="preserve"> </w:t>
      </w:r>
      <w:r w:rsidR="00BA071F" w:rsidRPr="004A6858">
        <w:rPr>
          <w:rFonts w:ascii="Times New Roman" w:hAnsi="Times New Roman" w:cs="Times New Roman"/>
          <w:sz w:val="28"/>
          <w:szCs w:val="28"/>
        </w:rPr>
        <w:t>муниципальн</w:t>
      </w:r>
      <w:r w:rsidR="00BA071F">
        <w:rPr>
          <w:rFonts w:ascii="Times New Roman" w:hAnsi="Times New Roman" w:cs="Times New Roman"/>
          <w:sz w:val="28"/>
          <w:szCs w:val="28"/>
        </w:rPr>
        <w:t>ого</w:t>
      </w:r>
      <w:r w:rsidR="00BA071F" w:rsidRPr="004A685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A071F">
        <w:rPr>
          <w:rFonts w:ascii="Times New Roman" w:hAnsi="Times New Roman" w:cs="Times New Roman"/>
          <w:sz w:val="28"/>
          <w:szCs w:val="28"/>
        </w:rPr>
        <w:t>я</w:t>
      </w:r>
      <w:r w:rsidR="00BA071F" w:rsidRPr="004A6858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BA071F">
        <w:rPr>
          <w:rFonts w:ascii="Times New Roman" w:hAnsi="Times New Roman" w:cs="Times New Roman"/>
          <w:sz w:val="28"/>
          <w:szCs w:val="28"/>
          <w:lang w:eastAsia="ru-RU"/>
        </w:rPr>
        <w:t xml:space="preserve"> о местном бюджете, </w:t>
      </w:r>
      <w:r>
        <w:rPr>
          <w:rFonts w:ascii="Times New Roman" w:hAnsi="Times New Roman" w:cs="Times New Roman"/>
          <w:sz w:val="28"/>
          <w:szCs w:val="28"/>
        </w:rPr>
        <w:t>подтверждающ</w:t>
      </w:r>
      <w:r w:rsidR="00A63CEA">
        <w:rPr>
          <w:rFonts w:ascii="Times New Roman" w:hAnsi="Times New Roman" w:cs="Times New Roman"/>
          <w:sz w:val="28"/>
          <w:szCs w:val="28"/>
        </w:rPr>
        <w:t>ую</w:t>
      </w:r>
      <w:r w:rsidR="00E256C0" w:rsidRPr="00E256C0">
        <w:rPr>
          <w:rFonts w:ascii="Times New Roman" w:hAnsi="Times New Roman" w:cs="Times New Roman"/>
          <w:sz w:val="28"/>
          <w:szCs w:val="28"/>
        </w:rPr>
        <w:t xml:space="preserve"> наличие в местном бюджете на соответствующий финансовый год бюджетных ассигнований на </w:t>
      </w:r>
      <w:r w:rsidR="000B78D5" w:rsidRPr="00F37719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0B78D5" w:rsidRPr="00F37719">
        <w:rPr>
          <w:rFonts w:ascii="Times New Roman" w:hAnsi="Times New Roman" w:cs="Times New Roman"/>
          <w:sz w:val="28"/>
          <w:szCs w:val="28"/>
        </w:rPr>
        <w:t>капи</w:t>
      </w:r>
      <w:r w:rsidR="000B78D5">
        <w:rPr>
          <w:rFonts w:ascii="Times New Roman" w:hAnsi="Times New Roman" w:cs="Times New Roman"/>
          <w:sz w:val="28"/>
          <w:szCs w:val="28"/>
        </w:rPr>
        <w:t>тального ремонта гидротехнического</w:t>
      </w:r>
      <w:r w:rsidR="000B78D5" w:rsidRPr="00F37719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0B78D5">
        <w:rPr>
          <w:rFonts w:ascii="Times New Roman" w:hAnsi="Times New Roman" w:cs="Times New Roman"/>
          <w:sz w:val="28"/>
          <w:szCs w:val="28"/>
        </w:rPr>
        <w:t xml:space="preserve">я в размере </w:t>
      </w:r>
      <w:r w:rsidR="000B78D5" w:rsidRPr="00975FFF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5 процентов от общей суммы </w:t>
      </w:r>
      <w:r w:rsidR="000B78D5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субсидий, </w:t>
      </w:r>
      <w:r w:rsidR="00427929" w:rsidRPr="00427929">
        <w:rPr>
          <w:rFonts w:ascii="Times New Roman" w:hAnsi="Times New Roman"/>
          <w:bCs/>
          <w:sz w:val="28"/>
        </w:rPr>
        <w:t xml:space="preserve">заверенную финансовым органом </w:t>
      </w:r>
      <w:r w:rsidR="00533185">
        <w:rPr>
          <w:rFonts w:ascii="Times New Roman" w:hAnsi="Times New Roman"/>
          <w:bCs/>
          <w:sz w:val="28"/>
        </w:rPr>
        <w:t xml:space="preserve">местного самоуправления </w:t>
      </w:r>
      <w:r w:rsidR="00427929" w:rsidRPr="00427929">
        <w:rPr>
          <w:rFonts w:ascii="Times New Roman" w:hAnsi="Times New Roman"/>
          <w:bCs/>
          <w:sz w:val="28"/>
        </w:rPr>
        <w:t xml:space="preserve">муниципального образования Ульяновской области и содержащую наименование, номер и дату утверждения </w:t>
      </w:r>
      <w:r w:rsidR="00BF64A9">
        <w:rPr>
          <w:rFonts w:ascii="Times New Roman" w:hAnsi="Times New Roman"/>
          <w:bCs/>
          <w:sz w:val="28"/>
        </w:rPr>
        <w:t>муниципального</w:t>
      </w:r>
      <w:r w:rsidR="00427929" w:rsidRPr="00427929">
        <w:rPr>
          <w:rFonts w:ascii="Times New Roman" w:hAnsi="Times New Roman"/>
          <w:bCs/>
          <w:sz w:val="28"/>
        </w:rPr>
        <w:t xml:space="preserve"> правового акта муниципального</w:t>
      </w:r>
      <w:proofErr w:type="gramEnd"/>
      <w:r w:rsidR="00427929" w:rsidRPr="00427929">
        <w:rPr>
          <w:rFonts w:ascii="Times New Roman" w:hAnsi="Times New Roman"/>
          <w:bCs/>
          <w:sz w:val="28"/>
        </w:rPr>
        <w:t xml:space="preserve"> образования Ульяновской области, устанавливающего расходное обязательство муниципального образования Ульяновской области</w:t>
      </w:r>
      <w:r w:rsidR="00FE0D68" w:rsidRPr="004279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F62CB" w:rsidRDefault="00A510F1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868BB">
        <w:rPr>
          <w:rFonts w:ascii="Times New Roman" w:hAnsi="Times New Roman" w:cs="Times New Roman"/>
          <w:sz w:val="28"/>
          <w:szCs w:val="28"/>
        </w:rPr>
        <w:t>в</w:t>
      </w:r>
      <w:r w:rsidR="00EF47A2" w:rsidRPr="00F868BB">
        <w:rPr>
          <w:rFonts w:ascii="Times New Roman" w:hAnsi="Times New Roman" w:cs="Times New Roman"/>
          <w:sz w:val="28"/>
          <w:szCs w:val="28"/>
        </w:rPr>
        <w:t>ыписк</w:t>
      </w:r>
      <w:r w:rsidR="00A63CEA" w:rsidRPr="00F868BB">
        <w:rPr>
          <w:rFonts w:ascii="Times New Roman" w:hAnsi="Times New Roman" w:cs="Times New Roman"/>
          <w:sz w:val="28"/>
          <w:szCs w:val="28"/>
        </w:rPr>
        <w:t>у</w:t>
      </w:r>
      <w:r w:rsidR="00EF47A2" w:rsidRPr="00F868BB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имущества, </w:t>
      </w:r>
      <w:r w:rsidR="000C083F" w:rsidRPr="00F868BB">
        <w:rPr>
          <w:rFonts w:ascii="Times New Roman" w:hAnsi="Times New Roman" w:cs="Times New Roman"/>
          <w:sz w:val="28"/>
          <w:szCs w:val="28"/>
        </w:rPr>
        <w:t>подтверждающ</w:t>
      </w:r>
      <w:r w:rsidR="00A63CEA" w:rsidRPr="00F868BB">
        <w:rPr>
          <w:rFonts w:ascii="Times New Roman" w:hAnsi="Times New Roman" w:cs="Times New Roman"/>
          <w:sz w:val="28"/>
          <w:szCs w:val="28"/>
        </w:rPr>
        <w:t>ую</w:t>
      </w:r>
      <w:r w:rsidR="000C083F" w:rsidRPr="00F868BB">
        <w:rPr>
          <w:rFonts w:ascii="Times New Roman" w:hAnsi="Times New Roman" w:cs="Times New Roman"/>
          <w:sz w:val="28"/>
          <w:szCs w:val="28"/>
        </w:rPr>
        <w:t xml:space="preserve"> нахождение </w:t>
      </w:r>
      <w:r w:rsidR="00A63CEA" w:rsidRPr="00F868BB">
        <w:rPr>
          <w:rFonts w:ascii="Times New Roman" w:hAnsi="Times New Roman" w:cs="Times New Roman"/>
          <w:sz w:val="28"/>
          <w:szCs w:val="28"/>
        </w:rPr>
        <w:t xml:space="preserve">гидротехнического сооружения в муниципальной собственности, </w:t>
      </w:r>
      <w:r w:rsidR="00F868BB" w:rsidRPr="00F868BB">
        <w:rPr>
          <w:rFonts w:ascii="Times New Roman" w:hAnsi="Times New Roman" w:cs="Times New Roman"/>
          <w:sz w:val="28"/>
          <w:szCs w:val="28"/>
          <w:lang w:eastAsia="ru-RU"/>
        </w:rPr>
        <w:t>заверенную печатью и подписью</w:t>
      </w:r>
      <w:r w:rsidR="00A63CEA" w:rsidRPr="00F868BB">
        <w:rPr>
          <w:rFonts w:ascii="Times New Roman" w:hAnsi="Times New Roman" w:cs="Times New Roman"/>
          <w:sz w:val="28"/>
          <w:szCs w:val="28"/>
        </w:rPr>
        <w:t xml:space="preserve"> </w:t>
      </w:r>
      <w:r w:rsidR="00F868BB" w:rsidRPr="00F868BB">
        <w:rPr>
          <w:rFonts w:ascii="Times New Roman" w:hAnsi="Times New Roman" w:cs="Times New Roman"/>
          <w:sz w:val="28"/>
          <w:szCs w:val="28"/>
        </w:rPr>
        <w:t>уполномоченного</w:t>
      </w:r>
      <w:r w:rsidR="00DE407D" w:rsidRPr="00F868B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F868BB" w:rsidRPr="00F868BB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F868BB" w:rsidRPr="00F868BB">
        <w:rPr>
          <w:rFonts w:ascii="Times New Roman" w:hAnsi="Times New Roman" w:cs="Times New Roman"/>
          <w:sz w:val="28"/>
          <w:szCs w:val="28"/>
        </w:rPr>
        <w:t>лица</w:t>
      </w:r>
      <w:r w:rsidR="00DE407D" w:rsidRPr="00F868BB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EF47A2" w:rsidRPr="00F868BB">
        <w:rPr>
          <w:rFonts w:ascii="Times New Roman" w:hAnsi="Times New Roman" w:cs="Times New Roman"/>
          <w:sz w:val="28"/>
          <w:szCs w:val="28"/>
        </w:rPr>
        <w:t xml:space="preserve"> </w:t>
      </w:r>
      <w:r w:rsidR="00DE407D" w:rsidRPr="00F868B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63CEA" w:rsidRPr="00F868BB">
        <w:rPr>
          <w:rFonts w:ascii="Times New Roman" w:hAnsi="Times New Roman" w:cs="Times New Roman"/>
          <w:sz w:val="28"/>
          <w:szCs w:val="28"/>
        </w:rPr>
        <w:t>муниципального образования Ульяновской области</w:t>
      </w:r>
      <w:proofErr w:type="gramEnd"/>
      <w:r w:rsidR="001F62CB">
        <w:rPr>
          <w:rFonts w:ascii="Times New Roman" w:hAnsi="Times New Roman" w:cs="Times New Roman"/>
          <w:sz w:val="28"/>
          <w:szCs w:val="28"/>
        </w:rPr>
        <w:t>;</w:t>
      </w:r>
    </w:p>
    <w:p w:rsidR="00EF47A2" w:rsidRPr="00F868BB" w:rsidRDefault="00EF47A2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F62CB">
        <w:rPr>
          <w:rFonts w:ascii="Times New Roman" w:hAnsi="Times New Roman" w:cs="Times New Roman"/>
          <w:sz w:val="28"/>
          <w:szCs w:val="28"/>
        </w:rPr>
        <w:t>копи</w:t>
      </w:r>
      <w:r w:rsidR="00A63CEA" w:rsidRPr="001F62CB">
        <w:rPr>
          <w:rFonts w:ascii="Times New Roman" w:hAnsi="Times New Roman" w:cs="Times New Roman"/>
          <w:sz w:val="28"/>
          <w:szCs w:val="28"/>
        </w:rPr>
        <w:t>ю</w:t>
      </w:r>
      <w:r w:rsidRPr="001F62CB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="00BF64A9">
        <w:rPr>
          <w:rFonts w:ascii="Times New Roman" w:hAnsi="Times New Roman" w:cs="Times New Roman"/>
          <w:sz w:val="28"/>
          <w:szCs w:val="28"/>
        </w:rPr>
        <w:t>о</w:t>
      </w:r>
      <w:r w:rsidRPr="001F62CB">
        <w:rPr>
          <w:rFonts w:ascii="Times New Roman" w:hAnsi="Times New Roman" w:cs="Times New Roman"/>
          <w:sz w:val="28"/>
          <w:szCs w:val="28"/>
        </w:rPr>
        <w:t xml:space="preserve"> прав</w:t>
      </w:r>
      <w:r w:rsidR="00BF64A9">
        <w:rPr>
          <w:rFonts w:ascii="Times New Roman" w:hAnsi="Times New Roman" w:cs="Times New Roman"/>
          <w:sz w:val="28"/>
          <w:szCs w:val="28"/>
        </w:rPr>
        <w:t>е</w:t>
      </w:r>
      <w:r w:rsidRPr="001F62C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BF64A9">
        <w:rPr>
          <w:rFonts w:ascii="Times New Roman" w:hAnsi="Times New Roman" w:cs="Times New Roman"/>
          <w:sz w:val="28"/>
          <w:szCs w:val="28"/>
        </w:rPr>
        <w:t xml:space="preserve"> на</w:t>
      </w:r>
      <w:r w:rsidRPr="001F62CB">
        <w:rPr>
          <w:rFonts w:ascii="Times New Roman" w:hAnsi="Times New Roman" w:cs="Times New Roman"/>
          <w:sz w:val="28"/>
          <w:szCs w:val="28"/>
        </w:rPr>
        <w:t xml:space="preserve"> </w:t>
      </w:r>
      <w:r w:rsidR="00BF64A9">
        <w:rPr>
          <w:rFonts w:ascii="Times New Roman" w:hAnsi="Times New Roman" w:cs="Times New Roman"/>
          <w:sz w:val="28"/>
          <w:szCs w:val="28"/>
        </w:rPr>
        <w:t>гидротехническое</w:t>
      </w:r>
      <w:r w:rsidR="00A63CEA" w:rsidRPr="001F62CB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BF64A9">
        <w:rPr>
          <w:rFonts w:ascii="Times New Roman" w:hAnsi="Times New Roman" w:cs="Times New Roman"/>
          <w:sz w:val="28"/>
          <w:szCs w:val="28"/>
        </w:rPr>
        <w:t>е</w:t>
      </w:r>
      <w:r w:rsidRPr="001F62CB">
        <w:rPr>
          <w:rFonts w:ascii="Times New Roman" w:hAnsi="Times New Roman" w:cs="Times New Roman"/>
          <w:sz w:val="28"/>
          <w:szCs w:val="28"/>
        </w:rPr>
        <w:t>;</w:t>
      </w:r>
    </w:p>
    <w:p w:rsidR="00EF47A2" w:rsidRPr="0058191E" w:rsidRDefault="00F041ED" w:rsidP="0034052C">
      <w:pPr>
        <w:pStyle w:val="a7"/>
        <w:spacing w:after="0"/>
        <w:ind w:left="0" w:firstLine="709"/>
        <w:jc w:val="both"/>
        <w:rPr>
          <w:sz w:val="27"/>
          <w:szCs w:val="27"/>
        </w:rPr>
      </w:pPr>
      <w:r w:rsidRPr="00F041ED">
        <w:rPr>
          <w:sz w:val="28"/>
          <w:szCs w:val="28"/>
        </w:rPr>
        <w:t>с</w:t>
      </w:r>
      <w:r w:rsidR="00EF47A2" w:rsidRPr="00F041ED">
        <w:rPr>
          <w:sz w:val="28"/>
          <w:szCs w:val="28"/>
        </w:rPr>
        <w:t>правк</w:t>
      </w:r>
      <w:r w:rsidRPr="00F041ED">
        <w:rPr>
          <w:sz w:val="28"/>
          <w:szCs w:val="28"/>
        </w:rPr>
        <w:t>у</w:t>
      </w:r>
      <w:r w:rsidR="00EF47A2" w:rsidRPr="00F041ED">
        <w:rPr>
          <w:sz w:val="28"/>
          <w:szCs w:val="28"/>
        </w:rPr>
        <w:t xml:space="preserve"> о </w:t>
      </w:r>
      <w:r w:rsidRPr="00F041ED">
        <w:rPr>
          <w:sz w:val="28"/>
          <w:szCs w:val="28"/>
        </w:rPr>
        <w:t>степени</w:t>
      </w:r>
      <w:r w:rsidR="00EF47A2" w:rsidRPr="00F041ED">
        <w:rPr>
          <w:sz w:val="28"/>
          <w:szCs w:val="28"/>
        </w:rPr>
        <w:t xml:space="preserve"> износа </w:t>
      </w:r>
      <w:r w:rsidRPr="005E235E">
        <w:rPr>
          <w:sz w:val="28"/>
          <w:szCs w:val="28"/>
        </w:rPr>
        <w:t>гидротехнического сооружения</w:t>
      </w:r>
      <w:r w:rsidR="00EF47A2" w:rsidRPr="005E235E">
        <w:rPr>
          <w:sz w:val="28"/>
          <w:szCs w:val="28"/>
        </w:rPr>
        <w:t xml:space="preserve"> </w:t>
      </w:r>
      <w:r w:rsidR="005E235E" w:rsidRPr="005E235E">
        <w:rPr>
          <w:sz w:val="28"/>
          <w:szCs w:val="28"/>
        </w:rPr>
        <w:t xml:space="preserve">по состоянию на 01 января </w:t>
      </w:r>
      <w:r w:rsidR="005E235E" w:rsidRPr="0058191E">
        <w:rPr>
          <w:sz w:val="28"/>
          <w:szCs w:val="28"/>
        </w:rPr>
        <w:t>текущего финансового года</w:t>
      </w:r>
      <w:r w:rsidRPr="0058191E">
        <w:rPr>
          <w:sz w:val="28"/>
          <w:szCs w:val="28"/>
        </w:rPr>
        <w:t>,</w:t>
      </w:r>
      <w:r w:rsidR="00EF47A2" w:rsidRPr="0058191E">
        <w:rPr>
          <w:sz w:val="28"/>
          <w:szCs w:val="28"/>
        </w:rPr>
        <w:t xml:space="preserve"> </w:t>
      </w:r>
      <w:r w:rsidR="00F868BB" w:rsidRPr="00F868BB">
        <w:rPr>
          <w:sz w:val="28"/>
          <w:szCs w:val="28"/>
        </w:rPr>
        <w:t xml:space="preserve">заверенную печатью и подписью уполномоченного </w:t>
      </w:r>
      <w:r w:rsidR="00F868BB">
        <w:rPr>
          <w:sz w:val="28"/>
          <w:szCs w:val="28"/>
        </w:rPr>
        <w:t>должностного</w:t>
      </w:r>
      <w:r w:rsidR="003B0B59">
        <w:rPr>
          <w:sz w:val="28"/>
          <w:szCs w:val="28"/>
        </w:rPr>
        <w:t xml:space="preserve"> </w:t>
      </w:r>
      <w:proofErr w:type="gramStart"/>
      <w:r w:rsidR="003B0B59">
        <w:rPr>
          <w:sz w:val="28"/>
          <w:szCs w:val="28"/>
        </w:rPr>
        <w:t>лиц</w:t>
      </w:r>
      <w:r w:rsidR="00F868BB">
        <w:rPr>
          <w:sz w:val="28"/>
          <w:szCs w:val="28"/>
        </w:rPr>
        <w:t>а</w:t>
      </w:r>
      <w:r w:rsidR="003B0B59">
        <w:rPr>
          <w:sz w:val="28"/>
          <w:szCs w:val="28"/>
        </w:rPr>
        <w:t xml:space="preserve"> органа</w:t>
      </w:r>
      <w:r w:rsidR="003B0B59" w:rsidRPr="00A63CEA">
        <w:rPr>
          <w:sz w:val="28"/>
          <w:szCs w:val="28"/>
        </w:rPr>
        <w:t xml:space="preserve"> </w:t>
      </w:r>
      <w:r w:rsidR="003B0B59">
        <w:rPr>
          <w:sz w:val="28"/>
          <w:szCs w:val="28"/>
        </w:rPr>
        <w:t xml:space="preserve">местного самоуправления </w:t>
      </w:r>
      <w:r w:rsidRPr="0058191E">
        <w:rPr>
          <w:sz w:val="28"/>
          <w:szCs w:val="28"/>
        </w:rPr>
        <w:t>муниципального образования Ульяновской области</w:t>
      </w:r>
      <w:proofErr w:type="gramEnd"/>
      <w:r w:rsidR="00EF47A2" w:rsidRPr="0058191E">
        <w:rPr>
          <w:sz w:val="27"/>
          <w:szCs w:val="27"/>
        </w:rPr>
        <w:t xml:space="preserve">; </w:t>
      </w:r>
    </w:p>
    <w:p w:rsidR="00EF47A2" w:rsidRPr="00A003F5" w:rsidRDefault="00A003F5" w:rsidP="0034052C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C40C4">
        <w:rPr>
          <w:sz w:val="28"/>
          <w:szCs w:val="28"/>
        </w:rPr>
        <w:t>з</w:t>
      </w:r>
      <w:r w:rsidR="00EF47A2" w:rsidRPr="00AC40C4">
        <w:rPr>
          <w:sz w:val="28"/>
          <w:szCs w:val="28"/>
        </w:rPr>
        <w:t xml:space="preserve">аключение комиссии по </w:t>
      </w:r>
      <w:r w:rsidRPr="00AC40C4">
        <w:rPr>
          <w:sz w:val="28"/>
          <w:szCs w:val="28"/>
        </w:rPr>
        <w:t>чрезвычайным ситуациям</w:t>
      </w:r>
      <w:r w:rsidR="007A2F1B">
        <w:rPr>
          <w:sz w:val="28"/>
          <w:szCs w:val="28"/>
        </w:rPr>
        <w:t xml:space="preserve">, созданной </w:t>
      </w:r>
      <w:r w:rsidR="0034052C">
        <w:rPr>
          <w:sz w:val="28"/>
          <w:szCs w:val="28"/>
        </w:rPr>
        <w:br/>
      </w:r>
      <w:r w:rsidR="007A2F1B">
        <w:rPr>
          <w:sz w:val="28"/>
          <w:szCs w:val="28"/>
        </w:rPr>
        <w:t>в муниципальном образовании</w:t>
      </w:r>
      <w:r w:rsidR="008F76C0">
        <w:rPr>
          <w:sz w:val="28"/>
          <w:szCs w:val="28"/>
        </w:rPr>
        <w:t xml:space="preserve"> Ульяновской области</w:t>
      </w:r>
      <w:r w:rsidR="007A2F1B">
        <w:rPr>
          <w:sz w:val="28"/>
          <w:szCs w:val="28"/>
        </w:rPr>
        <w:t>,</w:t>
      </w:r>
      <w:r w:rsidR="00EF47A2" w:rsidRPr="00AC40C4">
        <w:rPr>
          <w:sz w:val="28"/>
          <w:szCs w:val="28"/>
        </w:rPr>
        <w:t xml:space="preserve"> об установлении чрезвычайной ситуации при аварии на </w:t>
      </w:r>
      <w:r w:rsidRPr="00AC40C4">
        <w:rPr>
          <w:sz w:val="28"/>
          <w:szCs w:val="28"/>
        </w:rPr>
        <w:t>гидротехническом сооружении</w:t>
      </w:r>
      <w:r w:rsidR="00EF47A2" w:rsidRPr="00AC40C4">
        <w:rPr>
          <w:sz w:val="28"/>
          <w:szCs w:val="28"/>
        </w:rPr>
        <w:t xml:space="preserve"> </w:t>
      </w:r>
      <w:r w:rsidR="0034052C">
        <w:rPr>
          <w:sz w:val="28"/>
          <w:szCs w:val="28"/>
        </w:rPr>
        <w:br/>
      </w:r>
      <w:r w:rsidR="00EF47A2" w:rsidRPr="00AC40C4">
        <w:rPr>
          <w:sz w:val="28"/>
          <w:szCs w:val="28"/>
        </w:rPr>
        <w:t xml:space="preserve">с указанием материального ущерба и количества жителей в зоне </w:t>
      </w:r>
      <w:r w:rsidRPr="00AC40C4">
        <w:rPr>
          <w:sz w:val="28"/>
          <w:szCs w:val="28"/>
        </w:rPr>
        <w:t>чрезвычайной ситуации</w:t>
      </w:r>
      <w:r w:rsidR="00AC40C4">
        <w:rPr>
          <w:sz w:val="28"/>
          <w:szCs w:val="28"/>
        </w:rPr>
        <w:t>;</w:t>
      </w:r>
    </w:p>
    <w:p w:rsidR="004E1A0F" w:rsidRPr="0058191E" w:rsidRDefault="00D703F3" w:rsidP="0034052C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D703F3">
        <w:rPr>
          <w:sz w:val="28"/>
          <w:szCs w:val="28"/>
        </w:rPr>
        <w:t>а</w:t>
      </w:r>
      <w:r w:rsidR="004E1A0F" w:rsidRPr="00D703F3">
        <w:rPr>
          <w:sz w:val="28"/>
          <w:szCs w:val="28"/>
        </w:rPr>
        <w:t xml:space="preserve">кт обследования </w:t>
      </w:r>
      <w:r w:rsidRPr="00D703F3">
        <w:rPr>
          <w:sz w:val="28"/>
          <w:szCs w:val="28"/>
        </w:rPr>
        <w:t>гидротехнического сооружения</w:t>
      </w:r>
      <w:r w:rsidR="00BF64A9">
        <w:rPr>
          <w:sz w:val="28"/>
          <w:szCs w:val="28"/>
        </w:rPr>
        <w:t>, составленный</w:t>
      </w:r>
      <w:r w:rsidR="004E1A0F" w:rsidRPr="00D703F3">
        <w:rPr>
          <w:sz w:val="28"/>
          <w:szCs w:val="28"/>
        </w:rPr>
        <w:t xml:space="preserve"> </w:t>
      </w:r>
      <w:r w:rsidR="0034052C">
        <w:rPr>
          <w:sz w:val="28"/>
          <w:szCs w:val="28"/>
        </w:rPr>
        <w:br/>
      </w:r>
      <w:r w:rsidR="004E1A0F" w:rsidRPr="00D703F3">
        <w:rPr>
          <w:sz w:val="28"/>
          <w:szCs w:val="28"/>
        </w:rPr>
        <w:t>с привлечением специалистов проектной организации</w:t>
      </w:r>
      <w:r w:rsidR="007A5FA0">
        <w:rPr>
          <w:sz w:val="28"/>
          <w:szCs w:val="28"/>
        </w:rPr>
        <w:t xml:space="preserve"> и</w:t>
      </w:r>
      <w:r w:rsidR="004E1A0F" w:rsidRPr="00D703F3">
        <w:rPr>
          <w:sz w:val="28"/>
          <w:szCs w:val="28"/>
        </w:rPr>
        <w:t xml:space="preserve"> Мин</w:t>
      </w:r>
      <w:r w:rsidR="004F1E02">
        <w:rPr>
          <w:sz w:val="28"/>
          <w:szCs w:val="28"/>
        </w:rPr>
        <w:t>истерства</w:t>
      </w:r>
      <w:r w:rsidR="008F76C0">
        <w:rPr>
          <w:sz w:val="28"/>
          <w:szCs w:val="28"/>
        </w:rPr>
        <w:t xml:space="preserve">, </w:t>
      </w:r>
      <w:r w:rsidR="0034052C">
        <w:rPr>
          <w:sz w:val="28"/>
          <w:szCs w:val="28"/>
        </w:rPr>
        <w:br/>
      </w:r>
      <w:r w:rsidR="008F76C0">
        <w:rPr>
          <w:sz w:val="28"/>
          <w:szCs w:val="28"/>
        </w:rPr>
        <w:t>по форме, утверждённой Министерством</w:t>
      </w:r>
      <w:r w:rsidR="004E1A0F" w:rsidRPr="0058191E">
        <w:rPr>
          <w:sz w:val="28"/>
          <w:szCs w:val="28"/>
        </w:rPr>
        <w:t>;</w:t>
      </w:r>
    </w:p>
    <w:p w:rsidR="008F76C0" w:rsidRPr="0058191E" w:rsidRDefault="00E30C40" w:rsidP="0034052C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58191E">
        <w:rPr>
          <w:sz w:val="28"/>
          <w:szCs w:val="28"/>
        </w:rPr>
        <w:lastRenderedPageBreak/>
        <w:t>д</w:t>
      </w:r>
      <w:r w:rsidR="004E1A0F" w:rsidRPr="0058191E">
        <w:rPr>
          <w:sz w:val="28"/>
          <w:szCs w:val="28"/>
        </w:rPr>
        <w:t>ефектн</w:t>
      </w:r>
      <w:r w:rsidR="00690207">
        <w:rPr>
          <w:sz w:val="28"/>
          <w:szCs w:val="28"/>
        </w:rPr>
        <w:t>ую</w:t>
      </w:r>
      <w:r w:rsidR="004E1A0F" w:rsidRPr="0058191E">
        <w:rPr>
          <w:sz w:val="28"/>
          <w:szCs w:val="28"/>
        </w:rPr>
        <w:t xml:space="preserve"> ведомость по результатам обследования</w:t>
      </w:r>
      <w:r w:rsidRPr="00E30C40">
        <w:rPr>
          <w:sz w:val="28"/>
          <w:szCs w:val="28"/>
        </w:rPr>
        <w:t xml:space="preserve"> </w:t>
      </w:r>
      <w:r w:rsidRPr="005E235E">
        <w:rPr>
          <w:sz w:val="28"/>
          <w:szCs w:val="28"/>
        </w:rPr>
        <w:t>гидротехнического сооружения</w:t>
      </w:r>
      <w:r w:rsidR="008F76C0">
        <w:rPr>
          <w:sz w:val="28"/>
          <w:szCs w:val="28"/>
        </w:rPr>
        <w:t xml:space="preserve"> по форме, утверждённой Министерством</w:t>
      </w:r>
      <w:r w:rsidR="008F76C0" w:rsidRPr="0058191E">
        <w:rPr>
          <w:sz w:val="28"/>
          <w:szCs w:val="28"/>
        </w:rPr>
        <w:t>;</w:t>
      </w:r>
    </w:p>
    <w:p w:rsidR="004E1A0F" w:rsidRDefault="00E30C40" w:rsidP="0034052C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5E235E">
        <w:rPr>
          <w:sz w:val="28"/>
          <w:szCs w:val="28"/>
        </w:rPr>
        <w:t>ф</w:t>
      </w:r>
      <w:r w:rsidR="004E1A0F" w:rsidRPr="005E235E">
        <w:rPr>
          <w:sz w:val="28"/>
          <w:szCs w:val="28"/>
        </w:rPr>
        <w:t>отоматериалы гидротехнического сооружения;</w:t>
      </w:r>
    </w:p>
    <w:p w:rsidR="004B452A" w:rsidRPr="00731280" w:rsidRDefault="004B452A" w:rsidP="0034052C">
      <w:pPr>
        <w:pStyle w:val="a7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8191E">
        <w:rPr>
          <w:sz w:val="28"/>
          <w:szCs w:val="28"/>
        </w:rPr>
        <w:t>сведения о возможном ущербе в случае аварии на гидротехническом сооружении, содержащие информацию о разрушении, затоплении жилых домов, их количестве (указываются также общая</w:t>
      </w:r>
      <w:r w:rsidRPr="00731280">
        <w:rPr>
          <w:sz w:val="28"/>
          <w:szCs w:val="28"/>
        </w:rPr>
        <w:t xml:space="preserve"> площадь дома, материал строения: кирпич, дерево и др</w:t>
      </w:r>
      <w:r>
        <w:rPr>
          <w:sz w:val="28"/>
          <w:szCs w:val="28"/>
        </w:rPr>
        <w:t>угое</w:t>
      </w:r>
      <w:r w:rsidRPr="0073128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31280">
        <w:rPr>
          <w:sz w:val="28"/>
          <w:szCs w:val="28"/>
        </w:rPr>
        <w:t xml:space="preserve"> хозяйственных и промышленных зданий и сооружений</w:t>
      </w:r>
      <w:r>
        <w:rPr>
          <w:sz w:val="28"/>
          <w:szCs w:val="28"/>
        </w:rPr>
        <w:t xml:space="preserve">, </w:t>
      </w:r>
      <w:r w:rsidRPr="00731280">
        <w:rPr>
          <w:sz w:val="28"/>
          <w:szCs w:val="28"/>
        </w:rPr>
        <w:t>ферм, зернохранилищ, овощехранилищ, подворий, огородов, погребов, теплиц, бань</w:t>
      </w:r>
      <w:r>
        <w:rPr>
          <w:sz w:val="28"/>
          <w:szCs w:val="28"/>
        </w:rPr>
        <w:t>,</w:t>
      </w:r>
      <w:r w:rsidRPr="003B0B59">
        <w:rPr>
          <w:sz w:val="28"/>
          <w:szCs w:val="28"/>
        </w:rPr>
        <w:t xml:space="preserve"> </w:t>
      </w:r>
      <w:r w:rsidRPr="00731280">
        <w:rPr>
          <w:sz w:val="28"/>
          <w:szCs w:val="28"/>
        </w:rPr>
        <w:t>лесных и сель</w:t>
      </w:r>
      <w:r>
        <w:rPr>
          <w:sz w:val="28"/>
          <w:szCs w:val="28"/>
        </w:rPr>
        <w:t>ско</w:t>
      </w:r>
      <w:r w:rsidRPr="00731280">
        <w:rPr>
          <w:sz w:val="28"/>
          <w:szCs w:val="28"/>
        </w:rPr>
        <w:t>хоз</w:t>
      </w:r>
      <w:r>
        <w:rPr>
          <w:sz w:val="28"/>
          <w:szCs w:val="28"/>
        </w:rPr>
        <w:t xml:space="preserve">яйственных </w:t>
      </w:r>
      <w:r w:rsidRPr="00731280">
        <w:rPr>
          <w:sz w:val="28"/>
          <w:szCs w:val="28"/>
        </w:rPr>
        <w:t>уг</w:t>
      </w:r>
      <w:r>
        <w:rPr>
          <w:sz w:val="28"/>
          <w:szCs w:val="28"/>
        </w:rPr>
        <w:t>одий с указанием</w:t>
      </w:r>
      <w:r w:rsidRPr="00731280">
        <w:rPr>
          <w:sz w:val="28"/>
          <w:szCs w:val="28"/>
        </w:rPr>
        <w:t xml:space="preserve"> их площад</w:t>
      </w:r>
      <w:r>
        <w:rPr>
          <w:sz w:val="28"/>
          <w:szCs w:val="28"/>
        </w:rPr>
        <w:t>ей, мостов,</w:t>
      </w:r>
      <w:r w:rsidRPr="00731280">
        <w:rPr>
          <w:sz w:val="28"/>
          <w:szCs w:val="28"/>
        </w:rPr>
        <w:t xml:space="preserve"> дорог, линий электропередач, связи, водо-</w:t>
      </w:r>
      <w:r w:rsidR="00BF64A9">
        <w:rPr>
          <w:sz w:val="28"/>
          <w:szCs w:val="28"/>
        </w:rPr>
        <w:t xml:space="preserve"> и</w:t>
      </w:r>
      <w:r w:rsidRPr="00731280">
        <w:rPr>
          <w:sz w:val="28"/>
          <w:szCs w:val="28"/>
        </w:rPr>
        <w:t xml:space="preserve"> газопроводов</w:t>
      </w:r>
      <w:proofErr w:type="gramEnd"/>
      <w:r w:rsidRPr="00731280">
        <w:rPr>
          <w:sz w:val="28"/>
          <w:szCs w:val="28"/>
        </w:rPr>
        <w:t xml:space="preserve"> </w:t>
      </w:r>
      <w:r w:rsidR="00350965">
        <w:rPr>
          <w:sz w:val="28"/>
          <w:szCs w:val="28"/>
        </w:rPr>
        <w:br/>
      </w:r>
      <w:r w:rsidRPr="005E235E">
        <w:rPr>
          <w:sz w:val="28"/>
          <w:szCs w:val="28"/>
        </w:rPr>
        <w:t>и д</w:t>
      </w:r>
      <w:r>
        <w:rPr>
          <w:sz w:val="28"/>
          <w:szCs w:val="28"/>
        </w:rPr>
        <w:t>руги</w:t>
      </w:r>
      <w:r w:rsidR="00BF64A9">
        <w:rPr>
          <w:sz w:val="28"/>
          <w:szCs w:val="28"/>
        </w:rPr>
        <w:t>х</w:t>
      </w:r>
      <w:r>
        <w:rPr>
          <w:sz w:val="28"/>
          <w:szCs w:val="28"/>
        </w:rPr>
        <w:t xml:space="preserve"> объект</w:t>
      </w:r>
      <w:r w:rsidR="00BF64A9">
        <w:rPr>
          <w:sz w:val="28"/>
          <w:szCs w:val="28"/>
        </w:rPr>
        <w:t>ов</w:t>
      </w:r>
      <w:r>
        <w:rPr>
          <w:sz w:val="28"/>
          <w:szCs w:val="28"/>
        </w:rPr>
        <w:t xml:space="preserve"> инженерной инфраструктуры с указанием</w:t>
      </w:r>
      <w:r w:rsidRPr="00731280">
        <w:rPr>
          <w:sz w:val="28"/>
          <w:szCs w:val="28"/>
        </w:rPr>
        <w:t xml:space="preserve"> их протяжё</w:t>
      </w:r>
      <w:r>
        <w:rPr>
          <w:sz w:val="28"/>
          <w:szCs w:val="28"/>
        </w:rPr>
        <w:t>нности,</w:t>
      </w:r>
      <w:r w:rsidRPr="00731280">
        <w:rPr>
          <w:sz w:val="28"/>
          <w:szCs w:val="28"/>
        </w:rPr>
        <w:t xml:space="preserve"> </w:t>
      </w:r>
      <w:r>
        <w:rPr>
          <w:sz w:val="28"/>
          <w:szCs w:val="28"/>
        </w:rPr>
        <w:t>садов с указанием</w:t>
      </w:r>
      <w:r w:rsidRPr="00731280">
        <w:rPr>
          <w:sz w:val="28"/>
          <w:szCs w:val="28"/>
        </w:rPr>
        <w:t xml:space="preserve"> их площад</w:t>
      </w:r>
      <w:r>
        <w:rPr>
          <w:sz w:val="28"/>
          <w:szCs w:val="28"/>
        </w:rPr>
        <w:t>ей</w:t>
      </w:r>
      <w:r w:rsidRPr="00731280">
        <w:rPr>
          <w:sz w:val="28"/>
          <w:szCs w:val="28"/>
        </w:rPr>
        <w:t xml:space="preserve"> и количеств</w:t>
      </w:r>
      <w:r>
        <w:rPr>
          <w:sz w:val="28"/>
          <w:szCs w:val="28"/>
        </w:rPr>
        <w:t>а</w:t>
      </w:r>
      <w:r w:rsidRPr="00731280">
        <w:rPr>
          <w:sz w:val="28"/>
          <w:szCs w:val="28"/>
        </w:rPr>
        <w:t xml:space="preserve"> садовых деревьев, их возраст</w:t>
      </w:r>
      <w:r>
        <w:rPr>
          <w:sz w:val="28"/>
          <w:szCs w:val="28"/>
        </w:rPr>
        <w:t>,</w:t>
      </w:r>
      <w:r w:rsidR="00350965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Pr="0073128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31280">
        <w:rPr>
          <w:sz w:val="28"/>
          <w:szCs w:val="28"/>
        </w:rPr>
        <w:t xml:space="preserve">оличество жителей в зоне </w:t>
      </w:r>
      <w:r>
        <w:rPr>
          <w:sz w:val="28"/>
          <w:szCs w:val="28"/>
        </w:rPr>
        <w:t xml:space="preserve">чрезвычайной ситуации, </w:t>
      </w:r>
      <w:r w:rsidRPr="00F868BB">
        <w:rPr>
          <w:sz w:val="28"/>
          <w:szCs w:val="28"/>
        </w:rPr>
        <w:t>заверенн</w:t>
      </w:r>
      <w:r>
        <w:rPr>
          <w:sz w:val="28"/>
          <w:szCs w:val="28"/>
        </w:rPr>
        <w:t>ые</w:t>
      </w:r>
      <w:r w:rsidRPr="00F868BB">
        <w:rPr>
          <w:sz w:val="28"/>
          <w:szCs w:val="28"/>
        </w:rPr>
        <w:t xml:space="preserve"> печатью и подписью уполномоченного</w:t>
      </w:r>
      <w:r>
        <w:rPr>
          <w:sz w:val="28"/>
          <w:szCs w:val="28"/>
        </w:rPr>
        <w:t xml:space="preserve"> должностного </w:t>
      </w:r>
      <w:proofErr w:type="gramStart"/>
      <w:r>
        <w:rPr>
          <w:sz w:val="28"/>
          <w:szCs w:val="28"/>
        </w:rPr>
        <w:t>лица органа</w:t>
      </w:r>
      <w:r w:rsidRPr="00A6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 w:rsidRPr="0058191E">
        <w:rPr>
          <w:sz w:val="28"/>
          <w:szCs w:val="28"/>
        </w:rPr>
        <w:t>муниципального образования Ульяновской области</w:t>
      </w:r>
      <w:proofErr w:type="gramEnd"/>
      <w:r w:rsidRPr="00731280">
        <w:rPr>
          <w:sz w:val="28"/>
          <w:szCs w:val="28"/>
        </w:rPr>
        <w:t xml:space="preserve">; </w:t>
      </w:r>
    </w:p>
    <w:p w:rsidR="00467BEB" w:rsidRDefault="00467BEB" w:rsidP="0034052C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B452A">
        <w:rPr>
          <w:rFonts w:ascii="Times New Roman" w:hAnsi="Times New Roman" w:cs="Times New Roman"/>
          <w:sz w:val="28"/>
          <w:szCs w:val="28"/>
        </w:rPr>
        <w:t>расчёт экономического ущерба от аварии на гидротехническом сооружении, выполненный на основании расчётов удельных показателей ущерба и объёма фактических нарушений хозяйственной деятельности</w:t>
      </w:r>
      <w:r w:rsidR="00BF64A9">
        <w:rPr>
          <w:rFonts w:ascii="Times New Roman" w:hAnsi="Times New Roman" w:cs="Times New Roman"/>
          <w:sz w:val="28"/>
          <w:szCs w:val="28"/>
        </w:rPr>
        <w:t>,</w:t>
      </w:r>
      <w:r w:rsidRPr="004B452A">
        <w:rPr>
          <w:rFonts w:ascii="Times New Roman" w:hAnsi="Times New Roman" w:cs="Times New Roman"/>
          <w:sz w:val="28"/>
          <w:szCs w:val="28"/>
        </w:rPr>
        <w:t xml:space="preserve"> </w:t>
      </w:r>
      <w:r w:rsidR="00350965">
        <w:rPr>
          <w:rFonts w:ascii="Times New Roman" w:hAnsi="Times New Roman" w:cs="Times New Roman"/>
          <w:sz w:val="28"/>
          <w:szCs w:val="28"/>
        </w:rPr>
        <w:br/>
      </w:r>
      <w:r w:rsidRPr="004B452A">
        <w:rPr>
          <w:rFonts w:ascii="Times New Roman" w:hAnsi="Times New Roman" w:cs="Times New Roman"/>
          <w:sz w:val="28"/>
          <w:szCs w:val="28"/>
        </w:rPr>
        <w:t xml:space="preserve">и расчёт экономической эффективности по </w:t>
      </w:r>
      <w:r w:rsidRPr="004B452A">
        <w:rPr>
          <w:rFonts w:ascii="Times New Roman" w:hAnsi="Times New Roman" w:cs="Times New Roman"/>
          <w:bCs/>
          <w:sz w:val="28"/>
          <w:szCs w:val="28"/>
        </w:rPr>
        <w:t>Методике оценки вероятностного ущерба от вредного воздействия вод и оценки эффективности осуществления превентивных водохозяйственных мероприятий</w:t>
      </w:r>
      <w:r w:rsidRPr="004B452A">
        <w:rPr>
          <w:rFonts w:ascii="Times New Roman" w:hAnsi="Times New Roman" w:cs="Times New Roman"/>
          <w:sz w:val="28"/>
          <w:szCs w:val="28"/>
        </w:rPr>
        <w:t xml:space="preserve">, разработанной </w:t>
      </w:r>
      <w:r w:rsidRPr="00DB12CD">
        <w:rPr>
          <w:rFonts w:ascii="Times New Roman" w:hAnsi="Times New Roman" w:cs="Times New Roman"/>
          <w:sz w:val="28"/>
          <w:szCs w:val="28"/>
        </w:rPr>
        <w:t>Федеральным</w:t>
      </w:r>
      <w:r w:rsidRPr="004B452A">
        <w:rPr>
          <w:rFonts w:ascii="Times New Roman" w:hAnsi="Times New Roman" w:cs="Times New Roman"/>
          <w:sz w:val="28"/>
          <w:szCs w:val="28"/>
        </w:rPr>
        <w:t xml:space="preserve"> государственным унитарным предприятием «Всероссийский научно-исследовательский институт экономики минерального сырья </w:t>
      </w:r>
      <w:r w:rsidR="00350965">
        <w:rPr>
          <w:rFonts w:ascii="Times New Roman" w:hAnsi="Times New Roman" w:cs="Times New Roman"/>
          <w:sz w:val="28"/>
          <w:szCs w:val="28"/>
        </w:rPr>
        <w:br/>
      </w:r>
      <w:r w:rsidRPr="004B452A">
        <w:rPr>
          <w:rFonts w:ascii="Times New Roman" w:hAnsi="Times New Roman" w:cs="Times New Roman"/>
          <w:sz w:val="28"/>
          <w:szCs w:val="28"/>
        </w:rPr>
        <w:t>и недропользования» в 2006 году;</w:t>
      </w:r>
      <w:proofErr w:type="gramEnd"/>
    </w:p>
    <w:p w:rsidR="006B2134" w:rsidRDefault="00690207" w:rsidP="0034052C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E30C40" w:rsidRPr="00E30C40">
        <w:rPr>
          <w:sz w:val="28"/>
          <w:szCs w:val="28"/>
        </w:rPr>
        <w:t>г</w:t>
      </w:r>
      <w:r w:rsidR="004E1A0F" w:rsidRPr="00E30C40">
        <w:rPr>
          <w:sz w:val="28"/>
          <w:szCs w:val="28"/>
        </w:rPr>
        <w:t>радостроительн</w:t>
      </w:r>
      <w:r>
        <w:rPr>
          <w:sz w:val="28"/>
          <w:szCs w:val="28"/>
        </w:rPr>
        <w:t>ого</w:t>
      </w:r>
      <w:r w:rsidR="004E1A0F" w:rsidRPr="00E30C40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4E1A0F" w:rsidRPr="00E30C40">
        <w:rPr>
          <w:sz w:val="28"/>
          <w:szCs w:val="28"/>
        </w:rPr>
        <w:t xml:space="preserve"> земельного участка под объект проведения капи</w:t>
      </w:r>
      <w:r w:rsidR="00E30C40" w:rsidRPr="00E30C40">
        <w:rPr>
          <w:sz w:val="28"/>
          <w:szCs w:val="28"/>
        </w:rPr>
        <w:t>тального ремонта</w:t>
      </w:r>
      <w:r w:rsidR="006B2134">
        <w:rPr>
          <w:sz w:val="28"/>
          <w:szCs w:val="28"/>
        </w:rPr>
        <w:t>;</w:t>
      </w:r>
    </w:p>
    <w:p w:rsidR="00413849" w:rsidRDefault="006B2134" w:rsidP="0034052C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105DD">
        <w:rPr>
          <w:sz w:val="28"/>
          <w:szCs w:val="28"/>
        </w:rPr>
        <w:t>проектн</w:t>
      </w:r>
      <w:r w:rsidR="00835ED2">
        <w:rPr>
          <w:sz w:val="28"/>
          <w:szCs w:val="28"/>
        </w:rPr>
        <w:t>ую</w:t>
      </w:r>
      <w:r w:rsidRPr="007105DD">
        <w:rPr>
          <w:sz w:val="28"/>
          <w:szCs w:val="28"/>
        </w:rPr>
        <w:t xml:space="preserve"> документаци</w:t>
      </w:r>
      <w:r w:rsidR="00835ED2">
        <w:rPr>
          <w:sz w:val="28"/>
          <w:szCs w:val="28"/>
        </w:rPr>
        <w:t>ю</w:t>
      </w:r>
      <w:r w:rsidRPr="007105DD">
        <w:rPr>
          <w:sz w:val="28"/>
          <w:szCs w:val="28"/>
        </w:rPr>
        <w:t xml:space="preserve"> с положительным заключением экспертизы</w:t>
      </w:r>
      <w:r>
        <w:rPr>
          <w:sz w:val="28"/>
          <w:szCs w:val="28"/>
        </w:rPr>
        <w:t xml:space="preserve"> (представляется в случае, если заказчиком по </w:t>
      </w:r>
      <w:r w:rsidR="0056303A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проектной документации является</w:t>
      </w:r>
      <w:r w:rsidRPr="00E73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 местного </w:t>
      </w:r>
      <w:r w:rsidRPr="00E7383C">
        <w:rPr>
          <w:sz w:val="28"/>
          <w:szCs w:val="28"/>
        </w:rPr>
        <w:t xml:space="preserve">самоуправления </w:t>
      </w:r>
      <w:r w:rsidRPr="00D43B47">
        <w:rPr>
          <w:sz w:val="28"/>
          <w:szCs w:val="28"/>
        </w:rPr>
        <w:t>муниципального образования Ульяновской области</w:t>
      </w:r>
      <w:r>
        <w:rPr>
          <w:sz w:val="28"/>
          <w:szCs w:val="28"/>
        </w:rPr>
        <w:t>)</w:t>
      </w:r>
      <w:r w:rsidR="00D12B85">
        <w:rPr>
          <w:sz w:val="28"/>
          <w:szCs w:val="28"/>
        </w:rPr>
        <w:t>.</w:t>
      </w:r>
    </w:p>
    <w:p w:rsidR="00E256C0" w:rsidRPr="00E256C0" w:rsidRDefault="003A697F" w:rsidP="0034052C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56C0" w:rsidRPr="00E256C0">
        <w:rPr>
          <w:rFonts w:ascii="Times New Roman" w:hAnsi="Times New Roman" w:cs="Times New Roman"/>
          <w:sz w:val="28"/>
          <w:szCs w:val="28"/>
        </w:rPr>
        <w:t xml:space="preserve">. Министерство осуществляет проверку представленных документов </w:t>
      </w:r>
      <w:r w:rsidR="00350965">
        <w:rPr>
          <w:rFonts w:ascii="Times New Roman" w:hAnsi="Times New Roman" w:cs="Times New Roman"/>
          <w:sz w:val="28"/>
          <w:szCs w:val="28"/>
        </w:rPr>
        <w:br/>
      </w:r>
      <w:r w:rsidR="00E256C0" w:rsidRPr="00E256C0">
        <w:rPr>
          <w:rFonts w:ascii="Times New Roman" w:hAnsi="Times New Roman" w:cs="Times New Roman"/>
          <w:sz w:val="28"/>
          <w:szCs w:val="28"/>
        </w:rPr>
        <w:t>в срок не более 10 рабочих дней с даты их представления</w:t>
      </w:r>
      <w:r w:rsidR="0058191E">
        <w:rPr>
          <w:rFonts w:ascii="Times New Roman" w:hAnsi="Times New Roman" w:cs="Times New Roman"/>
          <w:sz w:val="28"/>
          <w:szCs w:val="28"/>
        </w:rPr>
        <w:t>.</w:t>
      </w:r>
    </w:p>
    <w:p w:rsidR="00E256C0" w:rsidRDefault="003040D5" w:rsidP="0034052C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697F">
        <w:rPr>
          <w:rFonts w:ascii="Times New Roman" w:hAnsi="Times New Roman" w:cs="Times New Roman"/>
          <w:sz w:val="28"/>
          <w:szCs w:val="28"/>
        </w:rPr>
        <w:t>0</w:t>
      </w:r>
      <w:r w:rsidR="00350965">
        <w:rPr>
          <w:rFonts w:ascii="Times New Roman" w:hAnsi="Times New Roman" w:cs="Times New Roman"/>
          <w:sz w:val="28"/>
          <w:szCs w:val="28"/>
        </w:rPr>
        <w:t>. </w:t>
      </w:r>
      <w:r w:rsidR="00E256C0" w:rsidRPr="00E256C0">
        <w:rPr>
          <w:rFonts w:ascii="Times New Roman" w:hAnsi="Times New Roman" w:cs="Times New Roman"/>
          <w:sz w:val="28"/>
          <w:szCs w:val="28"/>
        </w:rPr>
        <w:t>Субсидии перечисляются Министерством</w:t>
      </w:r>
      <w:r w:rsidR="00FD0761">
        <w:rPr>
          <w:rFonts w:ascii="Times New Roman" w:hAnsi="Times New Roman" w:cs="Times New Roman"/>
          <w:sz w:val="28"/>
          <w:szCs w:val="28"/>
        </w:rPr>
        <w:t xml:space="preserve"> на лицевые счета администраторов доходов местных бюджетов</w:t>
      </w:r>
      <w:r w:rsidR="00E256C0" w:rsidRPr="00E256C0">
        <w:rPr>
          <w:rFonts w:ascii="Times New Roman" w:hAnsi="Times New Roman" w:cs="Times New Roman"/>
          <w:sz w:val="28"/>
          <w:szCs w:val="28"/>
        </w:rPr>
        <w:t xml:space="preserve">, открытые в территориальных органах Федерального казначейства, предназначенные для отражения операций по администрированию поступлений доходов в </w:t>
      </w:r>
      <w:r w:rsidR="00FD0761">
        <w:rPr>
          <w:rFonts w:ascii="Times New Roman" w:hAnsi="Times New Roman" w:cs="Times New Roman"/>
          <w:sz w:val="28"/>
          <w:szCs w:val="28"/>
        </w:rPr>
        <w:t>местный</w:t>
      </w:r>
      <w:r w:rsidR="00E256C0" w:rsidRPr="00E256C0">
        <w:rPr>
          <w:rFonts w:ascii="Times New Roman" w:hAnsi="Times New Roman" w:cs="Times New Roman"/>
          <w:sz w:val="28"/>
          <w:szCs w:val="28"/>
        </w:rPr>
        <w:t xml:space="preserve"> бюджет,</w:t>
      </w:r>
      <w:r w:rsidR="00FD0761">
        <w:rPr>
          <w:rFonts w:ascii="Times New Roman" w:hAnsi="Times New Roman" w:cs="Times New Roman"/>
          <w:sz w:val="28"/>
          <w:szCs w:val="28"/>
        </w:rPr>
        <w:t xml:space="preserve"> </w:t>
      </w:r>
      <w:r w:rsidR="00350965">
        <w:rPr>
          <w:rFonts w:ascii="Times New Roman" w:hAnsi="Times New Roman" w:cs="Times New Roman"/>
          <w:sz w:val="28"/>
          <w:szCs w:val="28"/>
        </w:rPr>
        <w:br/>
      </w:r>
      <w:r w:rsidR="00FD0761">
        <w:rPr>
          <w:rFonts w:ascii="Times New Roman" w:hAnsi="Times New Roman" w:cs="Times New Roman"/>
          <w:sz w:val="28"/>
          <w:szCs w:val="28"/>
        </w:rPr>
        <w:t>в соответствии</w:t>
      </w:r>
      <w:r w:rsidR="00E256C0" w:rsidRPr="00E256C0">
        <w:rPr>
          <w:rFonts w:ascii="Times New Roman" w:hAnsi="Times New Roman" w:cs="Times New Roman"/>
          <w:sz w:val="28"/>
          <w:szCs w:val="28"/>
        </w:rPr>
        <w:t xml:space="preserve"> </w:t>
      </w:r>
      <w:r w:rsidR="008812EC">
        <w:rPr>
          <w:rFonts w:ascii="Times New Roman" w:hAnsi="Times New Roman" w:cs="Times New Roman"/>
          <w:sz w:val="28"/>
          <w:szCs w:val="28"/>
        </w:rPr>
        <w:t>с соглашениями</w:t>
      </w:r>
      <w:r w:rsidR="00FD0761">
        <w:rPr>
          <w:rFonts w:ascii="Times New Roman" w:hAnsi="Times New Roman" w:cs="Times New Roman"/>
          <w:sz w:val="28"/>
          <w:szCs w:val="28"/>
        </w:rPr>
        <w:t xml:space="preserve"> </w:t>
      </w:r>
      <w:r w:rsidR="0074270B">
        <w:rPr>
          <w:rFonts w:ascii="Times New Roman" w:hAnsi="Times New Roman" w:cs="Times New Roman"/>
          <w:sz w:val="28"/>
          <w:szCs w:val="28"/>
        </w:rPr>
        <w:t>и заявк</w:t>
      </w:r>
      <w:r w:rsidR="008812EC">
        <w:rPr>
          <w:rFonts w:ascii="Times New Roman" w:hAnsi="Times New Roman" w:cs="Times New Roman"/>
          <w:sz w:val="28"/>
          <w:szCs w:val="28"/>
        </w:rPr>
        <w:t>ами</w:t>
      </w:r>
      <w:r w:rsidR="0074270B">
        <w:rPr>
          <w:rFonts w:ascii="Times New Roman" w:hAnsi="Times New Roman" w:cs="Times New Roman"/>
          <w:sz w:val="28"/>
          <w:szCs w:val="28"/>
        </w:rPr>
        <w:t xml:space="preserve"> </w:t>
      </w:r>
      <w:r w:rsidR="0074270B" w:rsidRPr="00690CA3">
        <w:rPr>
          <w:rFonts w:ascii="Times New Roman" w:hAnsi="Times New Roman" w:cs="Times New Roman"/>
          <w:sz w:val="28"/>
          <w:szCs w:val="28"/>
        </w:rPr>
        <w:t>муниципальных образований Ульяновской области</w:t>
      </w:r>
      <w:r w:rsidR="0074270B">
        <w:rPr>
          <w:rFonts w:ascii="Times New Roman" w:hAnsi="Times New Roman" w:cs="Times New Roman"/>
          <w:sz w:val="28"/>
          <w:szCs w:val="28"/>
        </w:rPr>
        <w:t xml:space="preserve"> по установленной Министерством форме</w:t>
      </w:r>
      <w:r w:rsidR="00E256C0" w:rsidRPr="00717854">
        <w:rPr>
          <w:rFonts w:ascii="Times New Roman" w:hAnsi="Times New Roman" w:cs="Times New Roman"/>
          <w:sz w:val="28"/>
          <w:szCs w:val="28"/>
        </w:rPr>
        <w:t>.</w:t>
      </w:r>
    </w:p>
    <w:p w:rsidR="005E235E" w:rsidRPr="00690CA3" w:rsidRDefault="005E235E" w:rsidP="0034052C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90CA3">
        <w:rPr>
          <w:rFonts w:ascii="Times New Roman" w:hAnsi="Times New Roman" w:cs="Times New Roman"/>
          <w:sz w:val="28"/>
          <w:szCs w:val="28"/>
        </w:rPr>
        <w:t>1</w:t>
      </w:r>
      <w:r w:rsidR="003A697F">
        <w:rPr>
          <w:rFonts w:ascii="Times New Roman" w:hAnsi="Times New Roman" w:cs="Times New Roman"/>
          <w:sz w:val="28"/>
          <w:szCs w:val="28"/>
        </w:rPr>
        <w:t>1</w:t>
      </w:r>
      <w:r w:rsidR="00350965">
        <w:rPr>
          <w:rFonts w:ascii="Times New Roman" w:hAnsi="Times New Roman" w:cs="Times New Roman"/>
          <w:sz w:val="28"/>
          <w:szCs w:val="28"/>
        </w:rPr>
        <w:t>. </w:t>
      </w:r>
      <w:r w:rsidRPr="00690CA3">
        <w:rPr>
          <w:rFonts w:ascii="Times New Roman" w:hAnsi="Times New Roman" w:cs="Times New Roman"/>
          <w:sz w:val="28"/>
          <w:szCs w:val="28"/>
        </w:rPr>
        <w:t>Учёт операций, связанных с использованием субсидий, осуществляется на лицевых счетах получателей</w:t>
      </w:r>
      <w:r w:rsidR="0072118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824A5">
        <w:rPr>
          <w:rFonts w:ascii="Times New Roman" w:hAnsi="Times New Roman" w:cs="Times New Roman"/>
          <w:sz w:val="28"/>
          <w:szCs w:val="28"/>
        </w:rPr>
        <w:t xml:space="preserve"> местных бюджетов</w:t>
      </w:r>
      <w:r w:rsidRPr="00690CA3">
        <w:rPr>
          <w:rFonts w:ascii="Times New Roman" w:hAnsi="Times New Roman" w:cs="Times New Roman"/>
          <w:sz w:val="28"/>
          <w:szCs w:val="28"/>
        </w:rPr>
        <w:t>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315E3F" w:rsidRDefault="00315E3F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A6858">
        <w:rPr>
          <w:rFonts w:ascii="Times New Roman" w:hAnsi="Times New Roman" w:cs="Times New Roman"/>
          <w:sz w:val="28"/>
          <w:szCs w:val="28"/>
        </w:rPr>
        <w:t>1</w:t>
      </w:r>
      <w:r w:rsidR="003A697F">
        <w:rPr>
          <w:rFonts w:ascii="Times New Roman" w:hAnsi="Times New Roman" w:cs="Times New Roman"/>
          <w:sz w:val="28"/>
          <w:szCs w:val="28"/>
        </w:rPr>
        <w:t>2</w:t>
      </w:r>
      <w:r w:rsidR="00350965">
        <w:rPr>
          <w:rFonts w:ascii="Times New Roman" w:hAnsi="Times New Roman" w:cs="Times New Roman"/>
          <w:sz w:val="28"/>
          <w:szCs w:val="28"/>
        </w:rPr>
        <w:t>. </w:t>
      </w:r>
      <w:r w:rsidR="004E0E2D">
        <w:rPr>
          <w:rFonts w:ascii="Times New Roman" w:hAnsi="Times New Roman" w:cs="Times New Roman"/>
          <w:sz w:val="28"/>
          <w:szCs w:val="28"/>
        </w:rPr>
        <w:t>О</w:t>
      </w:r>
      <w:r w:rsidR="004E0E2D" w:rsidRPr="004A6858">
        <w:rPr>
          <w:rFonts w:ascii="Times New Roman" w:hAnsi="Times New Roman" w:cs="Times New Roman"/>
          <w:sz w:val="28"/>
          <w:szCs w:val="28"/>
          <w:lang w:eastAsia="ru-RU"/>
        </w:rPr>
        <w:t xml:space="preserve">рганы местного самоуправления </w:t>
      </w:r>
      <w:r w:rsidR="004E0E2D" w:rsidRPr="004A6858">
        <w:rPr>
          <w:rFonts w:ascii="Times New Roman" w:hAnsi="Times New Roman" w:cs="Times New Roman"/>
          <w:sz w:val="28"/>
          <w:szCs w:val="28"/>
        </w:rPr>
        <w:t xml:space="preserve">муниципальных образований Ульяновской области </w:t>
      </w:r>
      <w:r w:rsidR="004E0E2D" w:rsidRPr="004A6858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перечисляют субсидии с лицевых счетов, открытых </w:t>
      </w:r>
      <w:r w:rsidR="0035096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0E2D" w:rsidRPr="004A6858">
        <w:rPr>
          <w:rFonts w:ascii="Times New Roman" w:hAnsi="Times New Roman" w:cs="Times New Roman"/>
          <w:sz w:val="28"/>
          <w:szCs w:val="28"/>
          <w:lang w:eastAsia="ru-RU"/>
        </w:rPr>
        <w:t xml:space="preserve">в территориальных органах Федерального казначейства или финансовых </w:t>
      </w:r>
      <w:r w:rsidR="004E0E2D" w:rsidRPr="004A68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органах муниципальных образований Ульяновской области, на счета </w:t>
      </w:r>
      <w:r w:rsidR="004E0E2D">
        <w:rPr>
          <w:rFonts w:ascii="Times New Roman" w:hAnsi="Times New Roman" w:cs="Times New Roman"/>
          <w:sz w:val="28"/>
          <w:szCs w:val="28"/>
          <w:lang w:eastAsia="ru-RU"/>
        </w:rPr>
        <w:t>подрядчиков н</w:t>
      </w:r>
      <w:r w:rsidR="00092765">
        <w:rPr>
          <w:rFonts w:ascii="Times New Roman" w:hAnsi="Times New Roman" w:cs="Times New Roman"/>
          <w:sz w:val="28"/>
          <w:szCs w:val="28"/>
        </w:rPr>
        <w:t>а основании муниципальных контрактов на выполнение</w:t>
      </w:r>
      <w:r w:rsidR="004E0E2D">
        <w:rPr>
          <w:rFonts w:ascii="Times New Roman" w:hAnsi="Times New Roman" w:cs="Times New Roman"/>
          <w:sz w:val="28"/>
          <w:szCs w:val="28"/>
        </w:rPr>
        <w:t xml:space="preserve"> подрядных</w:t>
      </w:r>
      <w:r w:rsidR="00092765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092765" w:rsidRPr="008658AE">
        <w:rPr>
          <w:rFonts w:ascii="Times New Roman" w:hAnsi="Times New Roman" w:cs="Times New Roman"/>
          <w:sz w:val="28"/>
          <w:szCs w:val="28"/>
        </w:rPr>
        <w:t>капитально</w:t>
      </w:r>
      <w:r w:rsidR="00092765">
        <w:rPr>
          <w:rFonts w:ascii="Times New Roman" w:hAnsi="Times New Roman" w:cs="Times New Roman"/>
          <w:sz w:val="28"/>
          <w:szCs w:val="28"/>
        </w:rPr>
        <w:t>му</w:t>
      </w:r>
      <w:r w:rsidR="00092765" w:rsidRPr="008658AE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092765">
        <w:rPr>
          <w:rFonts w:ascii="Times New Roman" w:hAnsi="Times New Roman" w:cs="Times New Roman"/>
          <w:sz w:val="28"/>
          <w:szCs w:val="28"/>
        </w:rPr>
        <w:t>у</w:t>
      </w:r>
      <w:r w:rsidR="00092765" w:rsidRPr="008658AE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</w:t>
      </w:r>
      <w:r w:rsidR="004E0E2D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</w:t>
      </w:r>
      <w:r w:rsidRPr="004A68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56C0" w:rsidRPr="00E256C0" w:rsidRDefault="00420A79" w:rsidP="0034052C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697F">
        <w:rPr>
          <w:rFonts w:ascii="Times New Roman" w:hAnsi="Times New Roman" w:cs="Times New Roman"/>
          <w:sz w:val="28"/>
          <w:szCs w:val="28"/>
        </w:rPr>
        <w:t>3</w:t>
      </w:r>
      <w:r w:rsidR="00E256C0" w:rsidRPr="00E256C0">
        <w:rPr>
          <w:rFonts w:ascii="Times New Roman" w:hAnsi="Times New Roman" w:cs="Times New Roman"/>
          <w:sz w:val="28"/>
          <w:szCs w:val="28"/>
        </w:rPr>
        <w:t xml:space="preserve">. Муниципальное образование Ульяновской области, которому была перечислена субсидия (далее </w:t>
      </w:r>
      <w:r w:rsidR="002159EC">
        <w:rPr>
          <w:rFonts w:ascii="Times New Roman" w:hAnsi="Times New Roman" w:cs="Times New Roman"/>
          <w:sz w:val="28"/>
          <w:szCs w:val="28"/>
        </w:rPr>
        <w:t>–</w:t>
      </w:r>
      <w:r w:rsidR="00E256C0" w:rsidRPr="00E256C0">
        <w:rPr>
          <w:rFonts w:ascii="Times New Roman" w:hAnsi="Times New Roman" w:cs="Times New Roman"/>
          <w:sz w:val="28"/>
          <w:szCs w:val="28"/>
        </w:rPr>
        <w:t xml:space="preserve"> получатель субсидии), </w:t>
      </w:r>
      <w:r w:rsidR="00A824A5" w:rsidRPr="00E256C0">
        <w:rPr>
          <w:rFonts w:ascii="Times New Roman" w:hAnsi="Times New Roman" w:cs="Times New Roman"/>
          <w:sz w:val="28"/>
          <w:szCs w:val="28"/>
        </w:rPr>
        <w:t>ежемесячн</w:t>
      </w:r>
      <w:r w:rsidR="00A824A5">
        <w:rPr>
          <w:rFonts w:ascii="Times New Roman" w:hAnsi="Times New Roman" w:cs="Times New Roman"/>
          <w:sz w:val="28"/>
          <w:szCs w:val="28"/>
        </w:rPr>
        <w:t>о</w:t>
      </w:r>
      <w:r w:rsidR="00A824A5" w:rsidRPr="00E256C0">
        <w:rPr>
          <w:rFonts w:ascii="Times New Roman" w:hAnsi="Times New Roman" w:cs="Times New Roman"/>
          <w:sz w:val="28"/>
          <w:szCs w:val="28"/>
        </w:rPr>
        <w:t xml:space="preserve"> </w:t>
      </w:r>
      <w:r w:rsidR="00E256C0" w:rsidRPr="00E256C0">
        <w:rPr>
          <w:rFonts w:ascii="Times New Roman" w:hAnsi="Times New Roman" w:cs="Times New Roman"/>
          <w:sz w:val="28"/>
          <w:szCs w:val="28"/>
        </w:rPr>
        <w:t xml:space="preserve">до 5 числа месяца, следующего за </w:t>
      </w:r>
      <w:proofErr w:type="gramStart"/>
      <w:r w:rsidR="00E256C0" w:rsidRPr="00E256C0">
        <w:rPr>
          <w:rFonts w:ascii="Times New Roman" w:hAnsi="Times New Roman" w:cs="Times New Roman"/>
          <w:sz w:val="28"/>
          <w:szCs w:val="28"/>
        </w:rPr>
        <w:t>отч</w:t>
      </w:r>
      <w:r w:rsidR="002159EC">
        <w:rPr>
          <w:rFonts w:ascii="Times New Roman" w:hAnsi="Times New Roman" w:cs="Times New Roman"/>
          <w:sz w:val="28"/>
          <w:szCs w:val="28"/>
        </w:rPr>
        <w:t>ё</w:t>
      </w:r>
      <w:r w:rsidR="00E256C0" w:rsidRPr="00E256C0">
        <w:rPr>
          <w:rFonts w:ascii="Times New Roman" w:hAnsi="Times New Roman" w:cs="Times New Roman"/>
          <w:sz w:val="28"/>
          <w:szCs w:val="28"/>
        </w:rPr>
        <w:t>тным</w:t>
      </w:r>
      <w:proofErr w:type="gramEnd"/>
      <w:r w:rsidR="002159EC">
        <w:rPr>
          <w:rFonts w:ascii="Times New Roman" w:hAnsi="Times New Roman" w:cs="Times New Roman"/>
          <w:sz w:val="28"/>
          <w:szCs w:val="28"/>
        </w:rPr>
        <w:t xml:space="preserve">, направляет в Министерство </w:t>
      </w:r>
      <w:r w:rsidR="00E256C0" w:rsidRPr="00E256C0">
        <w:rPr>
          <w:rFonts w:ascii="Times New Roman" w:hAnsi="Times New Roman" w:cs="Times New Roman"/>
          <w:sz w:val="28"/>
          <w:szCs w:val="28"/>
        </w:rPr>
        <w:t>отч</w:t>
      </w:r>
      <w:r w:rsidR="002159EC">
        <w:rPr>
          <w:rFonts w:ascii="Times New Roman" w:hAnsi="Times New Roman" w:cs="Times New Roman"/>
          <w:sz w:val="28"/>
          <w:szCs w:val="28"/>
        </w:rPr>
        <w:t>ё</w:t>
      </w:r>
      <w:r w:rsidR="00E256C0" w:rsidRPr="00E256C0">
        <w:rPr>
          <w:rFonts w:ascii="Times New Roman" w:hAnsi="Times New Roman" w:cs="Times New Roman"/>
          <w:sz w:val="28"/>
          <w:szCs w:val="28"/>
        </w:rPr>
        <w:t>т о</w:t>
      </w:r>
      <w:r w:rsidR="00A824A5">
        <w:rPr>
          <w:rFonts w:ascii="Times New Roman" w:hAnsi="Times New Roman" w:cs="Times New Roman"/>
          <w:sz w:val="28"/>
          <w:szCs w:val="28"/>
        </w:rPr>
        <w:t>б</w:t>
      </w:r>
      <w:r w:rsidR="00E256C0" w:rsidRPr="00E256C0">
        <w:rPr>
          <w:rFonts w:ascii="Times New Roman" w:hAnsi="Times New Roman" w:cs="Times New Roman"/>
          <w:sz w:val="28"/>
          <w:szCs w:val="28"/>
        </w:rPr>
        <w:t xml:space="preserve"> </w:t>
      </w:r>
      <w:r w:rsidR="00A824A5" w:rsidRPr="00333A76">
        <w:rPr>
          <w:rFonts w:ascii="Times New Roman" w:hAnsi="Times New Roman" w:cs="Times New Roman"/>
          <w:sz w:val="28"/>
          <w:szCs w:val="28"/>
        </w:rPr>
        <w:t>использовании су</w:t>
      </w:r>
      <w:r w:rsidR="00A824A5">
        <w:rPr>
          <w:rFonts w:ascii="Times New Roman" w:hAnsi="Times New Roman" w:cs="Times New Roman"/>
          <w:sz w:val="28"/>
          <w:szCs w:val="28"/>
        </w:rPr>
        <w:t>бсиди</w:t>
      </w:r>
      <w:r w:rsidR="008812EC">
        <w:rPr>
          <w:rFonts w:ascii="Times New Roman" w:hAnsi="Times New Roman" w:cs="Times New Roman"/>
          <w:sz w:val="28"/>
          <w:szCs w:val="28"/>
        </w:rPr>
        <w:t xml:space="preserve">и </w:t>
      </w:r>
      <w:r w:rsidR="00315E3F">
        <w:rPr>
          <w:rFonts w:ascii="Times New Roman" w:hAnsi="Times New Roman" w:cs="Times New Roman"/>
          <w:sz w:val="28"/>
          <w:szCs w:val="28"/>
        </w:rPr>
        <w:t>по форме</w:t>
      </w:r>
      <w:r w:rsidR="00492ED6">
        <w:rPr>
          <w:rFonts w:ascii="Times New Roman" w:hAnsi="Times New Roman" w:cs="Times New Roman"/>
          <w:sz w:val="28"/>
          <w:szCs w:val="28"/>
        </w:rPr>
        <w:t>, прилагаемой к настоящему Порядку</w:t>
      </w:r>
      <w:r w:rsidR="00E256C0" w:rsidRPr="00E256C0">
        <w:rPr>
          <w:rFonts w:ascii="Times New Roman" w:hAnsi="Times New Roman" w:cs="Times New Roman"/>
          <w:sz w:val="28"/>
          <w:szCs w:val="28"/>
        </w:rPr>
        <w:t>.</w:t>
      </w:r>
    </w:p>
    <w:p w:rsidR="00E256C0" w:rsidRPr="00E256C0" w:rsidRDefault="00E256C0" w:rsidP="0034052C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56C0">
        <w:rPr>
          <w:rFonts w:ascii="Times New Roman" w:hAnsi="Times New Roman" w:cs="Times New Roman"/>
          <w:sz w:val="28"/>
          <w:szCs w:val="28"/>
        </w:rPr>
        <w:t>1</w:t>
      </w:r>
      <w:r w:rsidR="003A697F">
        <w:rPr>
          <w:rFonts w:ascii="Times New Roman" w:hAnsi="Times New Roman" w:cs="Times New Roman"/>
          <w:sz w:val="28"/>
          <w:szCs w:val="28"/>
        </w:rPr>
        <w:t>4</w:t>
      </w:r>
      <w:r w:rsidRPr="00E256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56C0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предоставлении субсидии, либо установления факта представления ложных либо намеренно искаж</w:t>
      </w:r>
      <w:r w:rsidR="007D2B89">
        <w:rPr>
          <w:rFonts w:ascii="Times New Roman" w:hAnsi="Times New Roman" w:cs="Times New Roman"/>
          <w:sz w:val="28"/>
          <w:szCs w:val="28"/>
        </w:rPr>
        <w:t>ё</w:t>
      </w:r>
      <w:r w:rsidRPr="00E256C0">
        <w:rPr>
          <w:rFonts w:ascii="Times New Roman" w:hAnsi="Times New Roman" w:cs="Times New Roman"/>
          <w:sz w:val="28"/>
          <w:szCs w:val="28"/>
        </w:rPr>
        <w:t>нных сведений Министерство обеспечивает возврат субсидии в областной бюджет пут</w:t>
      </w:r>
      <w:r w:rsidR="002159EC">
        <w:rPr>
          <w:rFonts w:ascii="Times New Roman" w:hAnsi="Times New Roman" w:cs="Times New Roman"/>
          <w:sz w:val="28"/>
          <w:szCs w:val="28"/>
        </w:rPr>
        <w:t>ё</w:t>
      </w:r>
      <w:r w:rsidRPr="00E256C0">
        <w:rPr>
          <w:rFonts w:ascii="Times New Roman" w:hAnsi="Times New Roman" w:cs="Times New Roman"/>
          <w:sz w:val="28"/>
          <w:szCs w:val="28"/>
        </w:rPr>
        <w:t>м направления получателю субсидии в срок, не превышающий 30 календарных дней с момента установления нарушений, требования о необходимости возврата субсидии в течение 10 календарных дней с момента получения указанного требования.</w:t>
      </w:r>
      <w:proofErr w:type="gramEnd"/>
    </w:p>
    <w:p w:rsidR="008812EC" w:rsidRPr="00812233" w:rsidRDefault="008812EC" w:rsidP="0034052C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50965">
        <w:rPr>
          <w:rFonts w:ascii="Times New Roman" w:hAnsi="Times New Roman" w:cs="Times New Roman"/>
          <w:sz w:val="28"/>
          <w:szCs w:val="28"/>
        </w:rPr>
        <w:t>. </w:t>
      </w:r>
      <w:r w:rsidRPr="00812233">
        <w:rPr>
          <w:rFonts w:ascii="Times New Roman" w:hAnsi="Times New Roman" w:cs="Times New Roman"/>
          <w:sz w:val="28"/>
          <w:szCs w:val="28"/>
        </w:rPr>
        <w:t>В случае если субсидии, полученные муниципальными образованиями Ульяновской области в соответствии с настоящим Порядком,  не использованы в текущем финансовом году, указанные субсидии подлежат возврату в доход областного бюджета</w:t>
      </w:r>
      <w:r w:rsidRPr="00B2351D">
        <w:rPr>
          <w:rFonts w:ascii="Times New Roman" w:hAnsi="Times New Roman" w:cs="Times New Roman"/>
          <w:sz w:val="28"/>
          <w:szCs w:val="28"/>
        </w:rPr>
        <w:t xml:space="preserve"> </w:t>
      </w:r>
      <w:r w:rsidRPr="00E256C0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E256C0" w:rsidRPr="00E256C0" w:rsidRDefault="00E256C0" w:rsidP="0034052C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56C0">
        <w:rPr>
          <w:rFonts w:ascii="Times New Roman" w:hAnsi="Times New Roman" w:cs="Times New Roman"/>
          <w:sz w:val="28"/>
          <w:szCs w:val="28"/>
        </w:rPr>
        <w:t>1</w:t>
      </w:r>
      <w:r w:rsidR="008812EC">
        <w:rPr>
          <w:rFonts w:ascii="Times New Roman" w:hAnsi="Times New Roman" w:cs="Times New Roman"/>
          <w:sz w:val="28"/>
          <w:szCs w:val="28"/>
        </w:rPr>
        <w:t>6</w:t>
      </w:r>
      <w:r w:rsidRPr="00E256C0">
        <w:rPr>
          <w:rFonts w:ascii="Times New Roman" w:hAnsi="Times New Roman" w:cs="Times New Roman"/>
          <w:sz w:val="28"/>
          <w:szCs w:val="28"/>
        </w:rPr>
        <w:t>. Возврат субсид</w:t>
      </w:r>
      <w:r w:rsidR="002159EC">
        <w:rPr>
          <w:rFonts w:ascii="Times New Roman" w:hAnsi="Times New Roman" w:cs="Times New Roman"/>
          <w:sz w:val="28"/>
          <w:szCs w:val="28"/>
        </w:rPr>
        <w:t>ий осуществляется на лицевой счё</w:t>
      </w:r>
      <w:r w:rsidRPr="00E256C0">
        <w:rPr>
          <w:rFonts w:ascii="Times New Roman" w:hAnsi="Times New Roman" w:cs="Times New Roman"/>
          <w:sz w:val="28"/>
          <w:szCs w:val="28"/>
        </w:rPr>
        <w:t xml:space="preserve">т Министерства </w:t>
      </w:r>
      <w:r w:rsidR="00350965">
        <w:rPr>
          <w:rFonts w:ascii="Times New Roman" w:hAnsi="Times New Roman" w:cs="Times New Roman"/>
          <w:sz w:val="28"/>
          <w:szCs w:val="28"/>
        </w:rPr>
        <w:br/>
      </w:r>
      <w:r w:rsidRPr="00E256C0">
        <w:rPr>
          <w:rFonts w:ascii="Times New Roman" w:hAnsi="Times New Roman" w:cs="Times New Roman"/>
          <w:sz w:val="28"/>
          <w:szCs w:val="28"/>
        </w:rPr>
        <w:t>с последующим перечислением в доход областного бюджета в установленном законодательством порядке.</w:t>
      </w:r>
    </w:p>
    <w:p w:rsidR="00860D97" w:rsidRPr="00E256C0" w:rsidRDefault="003040D5" w:rsidP="0034052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A697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50965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860D97" w:rsidRPr="00E256C0">
        <w:rPr>
          <w:rFonts w:ascii="Times New Roman" w:hAnsi="Times New Roman" w:cs="Times New Roman"/>
          <w:sz w:val="28"/>
          <w:szCs w:val="28"/>
        </w:rPr>
        <w:t xml:space="preserve">Министерство вносит в установленном порядке предложения </w:t>
      </w:r>
      <w:r w:rsidR="00350965">
        <w:rPr>
          <w:rFonts w:ascii="Times New Roman" w:hAnsi="Times New Roman" w:cs="Times New Roman"/>
          <w:sz w:val="28"/>
          <w:szCs w:val="28"/>
        </w:rPr>
        <w:br/>
      </w:r>
      <w:r w:rsidR="00860D97" w:rsidRPr="00E256C0">
        <w:rPr>
          <w:rFonts w:ascii="Times New Roman" w:hAnsi="Times New Roman" w:cs="Times New Roman"/>
          <w:sz w:val="28"/>
          <w:szCs w:val="28"/>
        </w:rPr>
        <w:t>по перераспределению объ</w:t>
      </w:r>
      <w:r w:rsidR="00860D97">
        <w:rPr>
          <w:rFonts w:ascii="Times New Roman" w:hAnsi="Times New Roman" w:cs="Times New Roman"/>
          <w:sz w:val="28"/>
          <w:szCs w:val="28"/>
        </w:rPr>
        <w:t>ё</w:t>
      </w:r>
      <w:r w:rsidR="00860D97" w:rsidRPr="00E256C0">
        <w:rPr>
          <w:rFonts w:ascii="Times New Roman" w:hAnsi="Times New Roman" w:cs="Times New Roman"/>
          <w:sz w:val="28"/>
          <w:szCs w:val="28"/>
        </w:rPr>
        <w:t xml:space="preserve">мов </w:t>
      </w:r>
      <w:r w:rsidR="00860D97">
        <w:rPr>
          <w:rFonts w:ascii="Times New Roman" w:hAnsi="Times New Roman" w:cs="Times New Roman"/>
          <w:sz w:val="28"/>
          <w:szCs w:val="28"/>
        </w:rPr>
        <w:t>бюджетных ассигнований, утверждё</w:t>
      </w:r>
      <w:r w:rsidR="00860D97" w:rsidRPr="00E256C0">
        <w:rPr>
          <w:rFonts w:ascii="Times New Roman" w:hAnsi="Times New Roman" w:cs="Times New Roman"/>
          <w:sz w:val="28"/>
          <w:szCs w:val="28"/>
        </w:rPr>
        <w:t>нных законом Ульяновской области об областном бюджете на текущий финансовый год и плановый период, на предос</w:t>
      </w:r>
      <w:r w:rsidR="00860D97">
        <w:rPr>
          <w:rFonts w:ascii="Times New Roman" w:hAnsi="Times New Roman" w:cs="Times New Roman"/>
          <w:sz w:val="28"/>
          <w:szCs w:val="28"/>
        </w:rPr>
        <w:t>тавление субсидий, не подтверждё</w:t>
      </w:r>
      <w:r w:rsidR="00860D97" w:rsidRPr="00E256C0">
        <w:rPr>
          <w:rFonts w:ascii="Times New Roman" w:hAnsi="Times New Roman" w:cs="Times New Roman"/>
          <w:sz w:val="28"/>
          <w:szCs w:val="28"/>
        </w:rPr>
        <w:t xml:space="preserve">нных органом местного самоуправления муниципального образования Ульяновской области принятыми бюджетными обязательствами по состоянию на </w:t>
      </w:r>
      <w:r w:rsidR="007D2B89">
        <w:rPr>
          <w:rFonts w:ascii="Times New Roman" w:hAnsi="Times New Roman" w:cs="Times New Roman"/>
          <w:sz w:val="28"/>
          <w:szCs w:val="28"/>
        </w:rPr>
        <w:t>0</w:t>
      </w:r>
      <w:r w:rsidR="00860D97" w:rsidRPr="00E256C0">
        <w:rPr>
          <w:rFonts w:ascii="Times New Roman" w:hAnsi="Times New Roman" w:cs="Times New Roman"/>
          <w:sz w:val="28"/>
          <w:szCs w:val="28"/>
        </w:rPr>
        <w:t>1 ноября текущего финансового года.</w:t>
      </w:r>
    </w:p>
    <w:p w:rsidR="00E256C0" w:rsidRPr="00E256C0" w:rsidRDefault="009F5608" w:rsidP="0034052C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697F">
        <w:rPr>
          <w:rFonts w:ascii="Times New Roman" w:hAnsi="Times New Roman" w:cs="Times New Roman"/>
          <w:sz w:val="28"/>
          <w:szCs w:val="28"/>
        </w:rPr>
        <w:t>8</w:t>
      </w:r>
      <w:r w:rsidR="00E256C0" w:rsidRPr="00E256C0">
        <w:rPr>
          <w:rFonts w:ascii="Times New Roman" w:hAnsi="Times New Roman" w:cs="Times New Roman"/>
          <w:sz w:val="28"/>
          <w:szCs w:val="28"/>
        </w:rPr>
        <w:t xml:space="preserve">. Субсидии носят целевой характер и не могут быть использованы </w:t>
      </w:r>
      <w:r w:rsidR="00350965">
        <w:rPr>
          <w:rFonts w:ascii="Times New Roman" w:hAnsi="Times New Roman" w:cs="Times New Roman"/>
          <w:sz w:val="28"/>
          <w:szCs w:val="28"/>
        </w:rPr>
        <w:br/>
      </w:r>
      <w:r w:rsidR="00E256C0" w:rsidRPr="00E256C0">
        <w:rPr>
          <w:rFonts w:ascii="Times New Roman" w:hAnsi="Times New Roman" w:cs="Times New Roman"/>
          <w:sz w:val="28"/>
          <w:szCs w:val="28"/>
        </w:rPr>
        <w:t>на другие цели.</w:t>
      </w:r>
    </w:p>
    <w:p w:rsidR="00E256C0" w:rsidRPr="00E256C0" w:rsidRDefault="003A697F" w:rsidP="0034052C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256C0" w:rsidRPr="00E256C0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муниципальных образований Ульяновской области несут ответственность за нецелевое, неэффективное </w:t>
      </w:r>
      <w:r w:rsidR="00350965">
        <w:rPr>
          <w:rFonts w:ascii="Times New Roman" w:hAnsi="Times New Roman" w:cs="Times New Roman"/>
          <w:sz w:val="28"/>
          <w:szCs w:val="28"/>
        </w:rPr>
        <w:br/>
      </w:r>
      <w:r w:rsidR="00E256C0" w:rsidRPr="00E256C0">
        <w:rPr>
          <w:rFonts w:ascii="Times New Roman" w:hAnsi="Times New Roman" w:cs="Times New Roman"/>
          <w:sz w:val="28"/>
          <w:szCs w:val="28"/>
        </w:rPr>
        <w:t>и неправомерное использование субсидий.</w:t>
      </w:r>
    </w:p>
    <w:p w:rsidR="00E256C0" w:rsidRPr="00E256C0" w:rsidRDefault="0058191E" w:rsidP="0034052C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697F">
        <w:rPr>
          <w:rFonts w:ascii="Times New Roman" w:hAnsi="Times New Roman" w:cs="Times New Roman"/>
          <w:sz w:val="28"/>
          <w:szCs w:val="28"/>
        </w:rPr>
        <w:t>0</w:t>
      </w:r>
      <w:r w:rsidR="00E256C0" w:rsidRPr="00E256C0">
        <w:rPr>
          <w:rFonts w:ascii="Times New Roman" w:hAnsi="Times New Roman" w:cs="Times New Roman"/>
          <w:sz w:val="28"/>
          <w:szCs w:val="28"/>
        </w:rPr>
        <w:t>. Контроль за правомерным, целевым и эффективным использованием субсидий осуществляет Министерство.</w:t>
      </w:r>
    </w:p>
    <w:p w:rsidR="008C21A5" w:rsidRDefault="008C21A5" w:rsidP="008C21A5">
      <w:pPr>
        <w:pStyle w:val="FORMATTEXT"/>
        <w:tabs>
          <w:tab w:val="left" w:pos="7513"/>
        </w:tabs>
        <w:jc w:val="center"/>
        <w:rPr>
          <w:sz w:val="28"/>
          <w:szCs w:val="28"/>
        </w:rPr>
      </w:pPr>
    </w:p>
    <w:p w:rsidR="008C21A5" w:rsidRDefault="008C21A5" w:rsidP="008C21A5">
      <w:pPr>
        <w:pStyle w:val="FORMATTEXT"/>
        <w:tabs>
          <w:tab w:val="left" w:pos="7513"/>
        </w:tabs>
        <w:jc w:val="center"/>
        <w:rPr>
          <w:sz w:val="28"/>
          <w:szCs w:val="28"/>
        </w:rPr>
      </w:pPr>
    </w:p>
    <w:p w:rsidR="00220FF8" w:rsidRDefault="00E256C0" w:rsidP="008C21A5">
      <w:pPr>
        <w:pStyle w:val="FORMATTEXT"/>
        <w:tabs>
          <w:tab w:val="left" w:pos="7513"/>
        </w:tabs>
        <w:jc w:val="center"/>
        <w:rPr>
          <w:sz w:val="28"/>
          <w:szCs w:val="28"/>
        </w:rPr>
        <w:sectPr w:rsidR="00220FF8" w:rsidSect="00C41E9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256C0">
        <w:rPr>
          <w:sz w:val="28"/>
          <w:szCs w:val="28"/>
        </w:rPr>
        <w:t>_________________</w:t>
      </w:r>
    </w:p>
    <w:p w:rsidR="000F4A9F" w:rsidRDefault="002C3E8B" w:rsidP="00B322A0">
      <w:pPr>
        <w:pStyle w:val="FORMATTEXT"/>
        <w:tabs>
          <w:tab w:val="left" w:pos="-180"/>
        </w:tabs>
        <w:spacing w:line="360" w:lineRule="auto"/>
        <w:ind w:left="1318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F4A9F">
        <w:rPr>
          <w:sz w:val="28"/>
          <w:szCs w:val="28"/>
        </w:rPr>
        <w:t xml:space="preserve"> </w:t>
      </w:r>
    </w:p>
    <w:p w:rsidR="00E256C0" w:rsidRDefault="000F4A9F" w:rsidP="00B322A0">
      <w:pPr>
        <w:pStyle w:val="FORMATTEXT"/>
        <w:tabs>
          <w:tab w:val="left" w:pos="-180"/>
        </w:tabs>
        <w:ind w:left="13183"/>
        <w:jc w:val="center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0F4A9F" w:rsidRPr="00B322A0" w:rsidRDefault="000F4A9F" w:rsidP="000F4A9F">
      <w:pPr>
        <w:pStyle w:val="FORMATTEXT"/>
        <w:tabs>
          <w:tab w:val="left" w:pos="-180"/>
        </w:tabs>
        <w:ind w:left="10800"/>
        <w:jc w:val="center"/>
        <w:rPr>
          <w:sz w:val="36"/>
          <w:szCs w:val="28"/>
        </w:rPr>
      </w:pPr>
    </w:p>
    <w:p w:rsidR="002C3E8B" w:rsidRDefault="002C3E8B" w:rsidP="000F4A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  <w:r w:rsidR="000F4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9F" w:rsidRPr="00B322A0" w:rsidRDefault="000F4A9F" w:rsidP="000F4A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субсидий, предоставленных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0F4A9F" w:rsidRPr="00B322A0" w:rsidRDefault="00B56618" w:rsidP="000F4A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</w:t>
      </w:r>
      <w:r w:rsidR="000F4A9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 ___________</w:t>
      </w:r>
      <w:r w:rsidR="000F4A9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20___г.</w:t>
      </w:r>
    </w:p>
    <w:p w:rsidR="00B56618" w:rsidRPr="00B322A0" w:rsidRDefault="00B56618" w:rsidP="000F4A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56618" w:rsidRPr="00791D1C" w:rsidRDefault="00B56618" w:rsidP="000F4A9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791D1C">
        <w:rPr>
          <w:rFonts w:ascii="Times New Roman" w:hAnsi="Times New Roman" w:cs="Times New Roman"/>
          <w:b w:val="0"/>
        </w:rPr>
        <w:t>(наименование муниципального образования)</w:t>
      </w:r>
    </w:p>
    <w:p w:rsidR="00B56618" w:rsidRPr="00B322A0" w:rsidRDefault="00B56618" w:rsidP="000F4A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"/>
          <w:szCs w:val="16"/>
        </w:rPr>
      </w:pPr>
    </w:p>
    <w:tbl>
      <w:tblPr>
        <w:tblW w:w="15784" w:type="dxa"/>
        <w:tblInd w:w="-5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17"/>
        <w:gridCol w:w="807"/>
        <w:gridCol w:w="1275"/>
        <w:gridCol w:w="1158"/>
        <w:gridCol w:w="720"/>
        <w:gridCol w:w="1284"/>
        <w:gridCol w:w="773"/>
        <w:gridCol w:w="877"/>
        <w:gridCol w:w="1356"/>
        <w:gridCol w:w="850"/>
        <w:gridCol w:w="900"/>
        <w:gridCol w:w="1020"/>
        <w:gridCol w:w="1400"/>
        <w:gridCol w:w="990"/>
        <w:gridCol w:w="657"/>
      </w:tblGrid>
      <w:tr w:rsidR="000F4A9F">
        <w:trPr>
          <w:cantSplit/>
          <w:trHeight w:val="600"/>
        </w:trPr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4A9F" w:rsidRPr="00B56618" w:rsidRDefault="000F4A9F" w:rsidP="00B5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объекта, балансовая принадлежность</w:t>
            </w: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56618" w:rsidRPr="00B56618" w:rsidRDefault="000F4A9F" w:rsidP="001668C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B56618" w:rsidRPr="00B56618">
              <w:rPr>
                <w:rFonts w:ascii="Times New Roman" w:hAnsi="Times New Roman" w:cs="Times New Roman"/>
                <w:sz w:val="22"/>
                <w:szCs w:val="22"/>
              </w:rPr>
              <w:t>-и</w:t>
            </w: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сполни</w:t>
            </w:r>
            <w:r w:rsidR="00323E75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 xml:space="preserve">тель </w:t>
            </w:r>
          </w:p>
          <w:p w:rsidR="00C8647F" w:rsidRPr="00B56618" w:rsidRDefault="000F4A9F" w:rsidP="001668C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56618">
              <w:rPr>
                <w:rFonts w:ascii="Times New Roman" w:hAnsi="Times New Roman" w:cs="Times New Roman"/>
                <w:sz w:val="22"/>
                <w:szCs w:val="22"/>
              </w:rPr>
              <w:t xml:space="preserve">(№ муниципального </w:t>
            </w:r>
            <w:proofErr w:type="gramEnd"/>
          </w:p>
          <w:p w:rsidR="000F4A9F" w:rsidRPr="00B56618" w:rsidRDefault="000F4A9F" w:rsidP="001668C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контракта, дата)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47F" w:rsidRPr="00B56618" w:rsidRDefault="00C8647F" w:rsidP="001668C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для </w:t>
            </w:r>
            <w:r w:rsidR="000F4A9F" w:rsidRPr="00B56618">
              <w:rPr>
                <w:rFonts w:ascii="Times New Roman" w:hAnsi="Times New Roman" w:cs="Times New Roman"/>
                <w:sz w:val="22"/>
                <w:szCs w:val="22"/>
              </w:rPr>
              <w:t>заключе</w:t>
            </w:r>
            <w:r w:rsidRPr="00B5661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0F4A9F" w:rsidRPr="00B56618">
              <w:rPr>
                <w:rFonts w:ascii="Times New Roman" w:hAnsi="Times New Roman" w:cs="Times New Roman"/>
                <w:sz w:val="22"/>
                <w:szCs w:val="22"/>
              </w:rPr>
              <w:t>ния муниципального кон</w:t>
            </w:r>
            <w:r w:rsidRPr="00B5661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0F4A9F" w:rsidRPr="00B56618">
              <w:rPr>
                <w:rFonts w:ascii="Times New Roman" w:hAnsi="Times New Roman" w:cs="Times New Roman"/>
                <w:sz w:val="22"/>
                <w:szCs w:val="22"/>
              </w:rPr>
              <w:t>тракта, протокол кон</w:t>
            </w:r>
            <w:r w:rsidRPr="00B5661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0F4A9F" w:rsidRPr="00B56618">
              <w:rPr>
                <w:rFonts w:ascii="Times New Roman" w:hAnsi="Times New Roman" w:cs="Times New Roman"/>
                <w:sz w:val="22"/>
                <w:szCs w:val="22"/>
              </w:rPr>
              <w:t xml:space="preserve">курсной комиссии </w:t>
            </w:r>
          </w:p>
          <w:p w:rsidR="000F4A9F" w:rsidRPr="00B56618" w:rsidRDefault="000F4A9F" w:rsidP="001668C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(№, дата)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4A9F" w:rsidRPr="00B56618" w:rsidRDefault="000F4A9F" w:rsidP="001668C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Стоимость работ в соот</w:t>
            </w:r>
            <w:r w:rsidR="00323E75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ветствии с муниципаль</w:t>
            </w:r>
            <w:r w:rsidR="00323E75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ным контрактом (всего), сроки выполнения работ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Pr="00B56618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Лимит финансирования</w:t>
            </w:r>
          </w:p>
          <w:p w:rsidR="000F4A9F" w:rsidRPr="00B56618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на _______ год</w:t>
            </w:r>
          </w:p>
        </w:tc>
        <w:tc>
          <w:tcPr>
            <w:tcW w:w="3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Pr="00B56618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Профинансировано за отчёт</w:t>
            </w:r>
            <w:r w:rsidR="00323E75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ный период, в том числе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8647F" w:rsidRPr="00B56618" w:rsidRDefault="000F4A9F" w:rsidP="001668C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работ </w:t>
            </w:r>
          </w:p>
          <w:p w:rsidR="000F4A9F" w:rsidRPr="00B56618" w:rsidRDefault="000F4A9F" w:rsidP="001668C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(в соответствии с актами выполненных работ)</w:t>
            </w:r>
          </w:p>
        </w:tc>
        <w:tc>
          <w:tcPr>
            <w:tcW w:w="3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Pr="00B56618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Оплачено за выполненные работы</w:t>
            </w:r>
          </w:p>
        </w:tc>
        <w:tc>
          <w:tcPr>
            <w:tcW w:w="6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F4A9F" w:rsidRPr="00B56618" w:rsidRDefault="000621DA" w:rsidP="001668C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Остаток средств на лице</w:t>
            </w:r>
            <w:r w:rsidR="00323E75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вом счё</w:t>
            </w:r>
            <w:r w:rsidR="000F4A9F" w:rsidRPr="00B56618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</w:p>
        </w:tc>
      </w:tr>
      <w:tr w:rsidR="000F4A9F">
        <w:trPr>
          <w:cantSplit/>
          <w:trHeight w:val="2122"/>
        </w:trPr>
        <w:tc>
          <w:tcPr>
            <w:tcW w:w="1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9F" w:rsidRPr="00B56618" w:rsidRDefault="000F4A9F" w:rsidP="001668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9F" w:rsidRPr="00B56618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9F" w:rsidRPr="00B56618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9F" w:rsidRPr="00B56618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4A9F" w:rsidRPr="00B56618" w:rsidRDefault="000F4A9F" w:rsidP="001668C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за счёт средств федерального бюджета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4A9F" w:rsidRPr="00B56618" w:rsidRDefault="000F4A9F" w:rsidP="001668C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 xml:space="preserve">за счёт средств областного </w:t>
            </w:r>
            <w:r w:rsidR="00323E7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юджета</w:t>
            </w:r>
            <w:r w:rsidR="00B56618" w:rsidRPr="00B56618">
              <w:rPr>
                <w:rFonts w:ascii="Times New Roman" w:hAnsi="Times New Roman" w:cs="Times New Roman"/>
                <w:sz w:val="22"/>
                <w:szCs w:val="22"/>
              </w:rPr>
              <w:t xml:space="preserve"> Ульяновской области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4A9F" w:rsidRPr="00B56618" w:rsidRDefault="000F4A9F" w:rsidP="00791D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 xml:space="preserve">за счёт средств </w:t>
            </w:r>
            <w:r w:rsidR="00791D1C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4A9F" w:rsidRPr="00B56618" w:rsidRDefault="000F4A9F" w:rsidP="001668C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за счёт средств федерального бюджета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4A9F" w:rsidRPr="00B56618" w:rsidRDefault="000F4A9F" w:rsidP="001668C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за счёт средств областного бюджета</w:t>
            </w:r>
            <w:r w:rsidR="00791D1C">
              <w:rPr>
                <w:rFonts w:ascii="Times New Roman" w:hAnsi="Times New Roman" w:cs="Times New Roman"/>
                <w:sz w:val="22"/>
                <w:szCs w:val="22"/>
              </w:rPr>
              <w:t xml:space="preserve"> Ульяновской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4A9F" w:rsidRPr="00B56618" w:rsidRDefault="000F4A9F" w:rsidP="00791D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 xml:space="preserve">за счёт средств </w:t>
            </w:r>
            <w:r w:rsidR="00791D1C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Pr="00B56618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4A9F" w:rsidRPr="00B56618" w:rsidRDefault="000F4A9F" w:rsidP="001668C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за сч</w:t>
            </w:r>
            <w:r w:rsidR="000621DA" w:rsidRPr="00B56618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т средств федерального бюджета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4A9F" w:rsidRPr="00B56618" w:rsidRDefault="000F4A9F" w:rsidP="001668C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за сч</w:t>
            </w:r>
            <w:r w:rsidR="000621DA" w:rsidRPr="00B56618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т средств областного бюджета</w:t>
            </w:r>
            <w:r w:rsidR="00F5308F">
              <w:rPr>
                <w:rFonts w:ascii="Times New Roman" w:hAnsi="Times New Roman" w:cs="Times New Roman"/>
                <w:sz w:val="22"/>
                <w:szCs w:val="22"/>
              </w:rPr>
              <w:t xml:space="preserve"> Ульяновской области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4A9F" w:rsidRPr="00B56618" w:rsidRDefault="000F4A9F" w:rsidP="00F5308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за сч</w:t>
            </w:r>
            <w:r w:rsidR="000621DA" w:rsidRPr="00B56618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 xml:space="preserve">т средств </w:t>
            </w:r>
            <w:r w:rsidR="00F5308F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6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9F" w:rsidRDefault="000F4A9F" w:rsidP="001668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9F">
        <w:trPr>
          <w:cantSplit/>
          <w:trHeight w:val="240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9F" w:rsidRPr="00B56618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9F" w:rsidRPr="00B56618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9F" w:rsidRPr="00B56618" w:rsidRDefault="00B56618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9F" w:rsidRPr="00B56618" w:rsidRDefault="00B56618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9F" w:rsidRPr="00B56618" w:rsidRDefault="00B56618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9F" w:rsidRPr="00B56618" w:rsidRDefault="00B56618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9F" w:rsidRPr="00B56618" w:rsidRDefault="00B56618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9F" w:rsidRPr="00B56618" w:rsidRDefault="00B56618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9F" w:rsidRPr="00B56618" w:rsidRDefault="00B56618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9F" w:rsidRPr="00B56618" w:rsidRDefault="000F4A9F" w:rsidP="00B5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56618" w:rsidRPr="00B566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9F" w:rsidRPr="00B56618" w:rsidRDefault="000F4A9F" w:rsidP="00B5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56618" w:rsidRPr="00B566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9F" w:rsidRPr="00B56618" w:rsidRDefault="000F4A9F" w:rsidP="00B5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56618" w:rsidRPr="00B566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9F" w:rsidRPr="00B56618" w:rsidRDefault="000F4A9F" w:rsidP="00B5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56618" w:rsidRPr="00B5661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9F" w:rsidRPr="00B56618" w:rsidRDefault="000F4A9F" w:rsidP="00B5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56618" w:rsidRPr="00B566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9F" w:rsidRPr="00B56618" w:rsidRDefault="000F4A9F" w:rsidP="00B5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6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56618" w:rsidRPr="00B566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F4A9F" w:rsidTr="00B322A0">
        <w:trPr>
          <w:cantSplit/>
          <w:trHeight w:val="1011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9F">
        <w:trPr>
          <w:cantSplit/>
          <w:trHeight w:val="240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9F" w:rsidRDefault="000F4A9F" w:rsidP="00166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1DA" w:rsidRPr="00B322A0" w:rsidRDefault="000621DA" w:rsidP="000F4A9F">
      <w:pPr>
        <w:pStyle w:val="ConsPlusNormal"/>
        <w:widowControl/>
        <w:ind w:firstLine="0"/>
        <w:jc w:val="both"/>
        <w:rPr>
          <w:szCs w:val="24"/>
        </w:rPr>
      </w:pPr>
    </w:p>
    <w:p w:rsidR="000F4A9F" w:rsidRPr="00791D1C" w:rsidRDefault="000F4A9F" w:rsidP="000F4A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D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F4A9F" w:rsidRPr="00791D1C" w:rsidRDefault="000F4A9F" w:rsidP="000F4A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D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4A9F" w:rsidRDefault="000F4A9F" w:rsidP="000F4A9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791D1C">
        <w:rPr>
          <w:sz w:val="24"/>
          <w:szCs w:val="24"/>
        </w:rPr>
        <w:t>____</w:t>
      </w:r>
      <w:r>
        <w:rPr>
          <w:sz w:val="24"/>
          <w:szCs w:val="24"/>
        </w:rPr>
        <w:t>___                 _______________         ______________________</w:t>
      </w:r>
    </w:p>
    <w:p w:rsidR="000F4A9F" w:rsidRPr="00791D1C" w:rsidRDefault="000F4A9F" w:rsidP="000F4A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91D1C">
        <w:rPr>
          <w:rFonts w:ascii="Times New Roman" w:hAnsi="Times New Roman" w:cs="Times New Roman"/>
        </w:rPr>
        <w:t>(наименование</w:t>
      </w:r>
      <w:r w:rsidR="00791D1C" w:rsidRPr="00791D1C">
        <w:rPr>
          <w:rFonts w:ascii="Times New Roman" w:hAnsi="Times New Roman" w:cs="Times New Roman"/>
        </w:rPr>
        <w:t xml:space="preserve"> </w:t>
      </w:r>
      <w:r w:rsidRPr="00791D1C">
        <w:rPr>
          <w:rFonts w:ascii="Times New Roman" w:hAnsi="Times New Roman" w:cs="Times New Roman"/>
        </w:rPr>
        <w:t xml:space="preserve">муниципального </w:t>
      </w:r>
      <w:r w:rsidR="00791D1C" w:rsidRPr="00791D1C">
        <w:rPr>
          <w:rFonts w:ascii="Times New Roman" w:hAnsi="Times New Roman" w:cs="Times New Roman"/>
        </w:rPr>
        <w:t>образования</w:t>
      </w:r>
      <w:r w:rsidR="00791D1C">
        <w:rPr>
          <w:rFonts w:ascii="Times New Roman" w:hAnsi="Times New Roman" w:cs="Times New Roman"/>
        </w:rPr>
        <w:t>)</w:t>
      </w:r>
      <w:r w:rsidRPr="00791D1C">
        <w:rPr>
          <w:rFonts w:ascii="Times New Roman" w:hAnsi="Times New Roman" w:cs="Times New Roman"/>
        </w:rPr>
        <w:t xml:space="preserve">                           </w:t>
      </w:r>
      <w:r w:rsidR="000621DA" w:rsidRPr="00791D1C">
        <w:rPr>
          <w:rFonts w:ascii="Times New Roman" w:hAnsi="Times New Roman" w:cs="Times New Roman"/>
        </w:rPr>
        <w:t xml:space="preserve">    </w:t>
      </w:r>
      <w:r w:rsidR="00791D1C">
        <w:rPr>
          <w:rFonts w:ascii="Times New Roman" w:hAnsi="Times New Roman" w:cs="Times New Roman"/>
        </w:rPr>
        <w:t xml:space="preserve">     </w:t>
      </w:r>
      <w:r w:rsidRPr="00791D1C">
        <w:rPr>
          <w:rFonts w:ascii="Times New Roman" w:hAnsi="Times New Roman" w:cs="Times New Roman"/>
        </w:rPr>
        <w:t xml:space="preserve">(подпись)                         </w:t>
      </w:r>
      <w:r w:rsidR="00791D1C">
        <w:rPr>
          <w:rFonts w:ascii="Times New Roman" w:hAnsi="Times New Roman" w:cs="Times New Roman"/>
        </w:rPr>
        <w:t xml:space="preserve">        </w:t>
      </w:r>
      <w:r w:rsidRPr="00791D1C">
        <w:rPr>
          <w:rFonts w:ascii="Times New Roman" w:hAnsi="Times New Roman" w:cs="Times New Roman"/>
        </w:rPr>
        <w:t>(расшифровка подписи)</w:t>
      </w:r>
    </w:p>
    <w:p w:rsidR="000F4A9F" w:rsidRPr="00791D1C" w:rsidRDefault="000F4A9F" w:rsidP="000F4A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91D1C"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0F4A9F" w:rsidRDefault="000F4A9F" w:rsidP="000F4A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D1C">
        <w:rPr>
          <w:rFonts w:ascii="Times New Roman" w:hAnsi="Times New Roman" w:cs="Times New Roman"/>
          <w:sz w:val="28"/>
          <w:szCs w:val="28"/>
        </w:rPr>
        <w:t xml:space="preserve">Руководитель финансового органа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22A0" w:rsidRPr="00B322A0">
        <w:rPr>
          <w:rFonts w:ascii="Times New Roman" w:hAnsi="Times New Roman" w:cs="Times New Roman"/>
        </w:rPr>
        <w:t>м.п.</w:t>
      </w:r>
      <w:r w:rsidRPr="00B322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1BC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</w:t>
      </w:r>
      <w:r w:rsidR="000621D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        </w:t>
      </w:r>
      <w:r w:rsidR="00062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227D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0F4A9F" w:rsidRDefault="000621DA" w:rsidP="000621DA">
      <w:pPr>
        <w:pStyle w:val="FORMATTEXT"/>
        <w:tabs>
          <w:tab w:val="left" w:pos="-180"/>
        </w:tabs>
        <w:ind w:left="-18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1D1C">
        <w:rPr>
          <w:sz w:val="20"/>
          <w:szCs w:val="20"/>
        </w:rPr>
        <w:t xml:space="preserve">                  </w:t>
      </w:r>
      <w:r w:rsidR="00791D1C">
        <w:rPr>
          <w:sz w:val="20"/>
          <w:szCs w:val="20"/>
        </w:rPr>
        <w:t xml:space="preserve">            </w:t>
      </w:r>
      <w:r w:rsidRPr="00791D1C">
        <w:rPr>
          <w:sz w:val="20"/>
          <w:szCs w:val="20"/>
        </w:rPr>
        <w:t xml:space="preserve">(подпись)                    </w:t>
      </w:r>
      <w:r w:rsidR="008227D8" w:rsidRPr="00791D1C">
        <w:rPr>
          <w:sz w:val="20"/>
          <w:szCs w:val="20"/>
        </w:rPr>
        <w:t xml:space="preserve">   </w:t>
      </w:r>
      <w:r w:rsidRPr="00791D1C">
        <w:rPr>
          <w:sz w:val="20"/>
          <w:szCs w:val="20"/>
        </w:rPr>
        <w:t xml:space="preserve"> </w:t>
      </w:r>
      <w:r w:rsidR="00791D1C">
        <w:rPr>
          <w:sz w:val="20"/>
          <w:szCs w:val="20"/>
        </w:rPr>
        <w:t xml:space="preserve">         </w:t>
      </w:r>
      <w:r w:rsidR="000F4A9F" w:rsidRPr="00791D1C">
        <w:rPr>
          <w:sz w:val="20"/>
          <w:szCs w:val="20"/>
        </w:rPr>
        <w:t>(расшифровка подписи)</w:t>
      </w:r>
    </w:p>
    <w:p w:rsidR="00B322A0" w:rsidRPr="00B322A0" w:rsidRDefault="00B322A0" w:rsidP="00B322A0">
      <w:pPr>
        <w:pStyle w:val="FORMATTEXT"/>
        <w:tabs>
          <w:tab w:val="left" w:pos="-180"/>
        </w:tabs>
        <w:ind w:left="-180"/>
        <w:jc w:val="center"/>
        <w:rPr>
          <w:sz w:val="10"/>
          <w:szCs w:val="20"/>
        </w:rPr>
      </w:pPr>
    </w:p>
    <w:p w:rsidR="00B322A0" w:rsidRDefault="00B322A0" w:rsidP="00B322A0">
      <w:pPr>
        <w:pStyle w:val="FORMATTEXT"/>
        <w:tabs>
          <w:tab w:val="left" w:pos="-180"/>
        </w:tabs>
        <w:ind w:left="-18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sectPr w:rsidR="00B322A0" w:rsidSect="00B322A0">
      <w:pgSz w:w="16838" w:h="11906" w:orient="landscape"/>
      <w:pgMar w:top="1418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0F" w:rsidRDefault="006F750F">
      <w:r>
        <w:separator/>
      </w:r>
    </w:p>
  </w:endnote>
  <w:endnote w:type="continuationSeparator" w:id="0">
    <w:p w:rsidR="006F750F" w:rsidRDefault="006F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95" w:rsidRPr="00C41E95" w:rsidRDefault="00C41E95" w:rsidP="00C41E95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C41E95">
      <w:rPr>
        <w:rFonts w:ascii="Times New Roman" w:hAnsi="Times New Roman" w:cs="Times New Roman"/>
        <w:sz w:val="16"/>
        <w:szCs w:val="16"/>
      </w:rPr>
      <w:t>2710чл2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0F" w:rsidRDefault="006F750F">
      <w:r>
        <w:separator/>
      </w:r>
    </w:p>
  </w:footnote>
  <w:footnote w:type="continuationSeparator" w:id="0">
    <w:p w:rsidR="006F750F" w:rsidRDefault="006F7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33" w:rsidRDefault="00605761" w:rsidP="00212D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2C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2C33" w:rsidRDefault="00AF2C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33" w:rsidRPr="00212DD2" w:rsidRDefault="00605761" w:rsidP="00C41E95">
    <w:pPr>
      <w:pStyle w:val="a3"/>
      <w:jc w:val="center"/>
      <w:rPr>
        <w:rStyle w:val="a4"/>
        <w:rFonts w:ascii="Times New Roman" w:hAnsi="Times New Roman" w:cs="Times New Roman"/>
        <w:sz w:val="28"/>
        <w:szCs w:val="28"/>
      </w:rPr>
    </w:pPr>
    <w:r w:rsidRPr="00212DD2">
      <w:rPr>
        <w:rStyle w:val="a4"/>
        <w:rFonts w:ascii="Times New Roman" w:hAnsi="Times New Roman" w:cs="Times New Roman"/>
        <w:sz w:val="28"/>
        <w:szCs w:val="28"/>
      </w:rPr>
      <w:fldChar w:fldCharType="begin"/>
    </w:r>
    <w:r w:rsidR="00AF2C33" w:rsidRPr="00212DD2">
      <w:rPr>
        <w:rStyle w:val="a4"/>
        <w:rFonts w:ascii="Times New Roman" w:hAnsi="Times New Roman" w:cs="Times New Roman"/>
        <w:sz w:val="28"/>
        <w:szCs w:val="28"/>
      </w:rPr>
      <w:instrText xml:space="preserve">PAGE  </w:instrText>
    </w:r>
    <w:r w:rsidRPr="00212DD2">
      <w:rPr>
        <w:rStyle w:val="a4"/>
        <w:rFonts w:ascii="Times New Roman" w:hAnsi="Times New Roman" w:cs="Times New Roman"/>
        <w:sz w:val="28"/>
        <w:szCs w:val="28"/>
      </w:rPr>
      <w:fldChar w:fldCharType="separate"/>
    </w:r>
    <w:r w:rsidR="00DD73DA">
      <w:rPr>
        <w:rStyle w:val="a4"/>
        <w:rFonts w:ascii="Times New Roman" w:hAnsi="Times New Roman" w:cs="Times New Roman"/>
        <w:noProof/>
        <w:sz w:val="28"/>
        <w:szCs w:val="28"/>
      </w:rPr>
      <w:t>2</w:t>
    </w:r>
    <w:r w:rsidRPr="00212DD2">
      <w:rPr>
        <w:rStyle w:val="a4"/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1EC"/>
    <w:rsid w:val="00011047"/>
    <w:rsid w:val="00014B95"/>
    <w:rsid w:val="000206A4"/>
    <w:rsid w:val="000249E8"/>
    <w:rsid w:val="00034908"/>
    <w:rsid w:val="000427C5"/>
    <w:rsid w:val="00051AF6"/>
    <w:rsid w:val="000536C0"/>
    <w:rsid w:val="000612F9"/>
    <w:rsid w:val="000618D7"/>
    <w:rsid w:val="000621DA"/>
    <w:rsid w:val="0006726D"/>
    <w:rsid w:val="00073D16"/>
    <w:rsid w:val="00074D1A"/>
    <w:rsid w:val="00083537"/>
    <w:rsid w:val="00087D02"/>
    <w:rsid w:val="00091D91"/>
    <w:rsid w:val="00092765"/>
    <w:rsid w:val="000945E4"/>
    <w:rsid w:val="000950C8"/>
    <w:rsid w:val="00096F4A"/>
    <w:rsid w:val="00097977"/>
    <w:rsid w:val="000A4F43"/>
    <w:rsid w:val="000A4FAB"/>
    <w:rsid w:val="000A50C9"/>
    <w:rsid w:val="000A6DE2"/>
    <w:rsid w:val="000B05AA"/>
    <w:rsid w:val="000B6A57"/>
    <w:rsid w:val="000B78D5"/>
    <w:rsid w:val="000C083F"/>
    <w:rsid w:val="000C6C0E"/>
    <w:rsid w:val="000D10A4"/>
    <w:rsid w:val="000D4C42"/>
    <w:rsid w:val="000E464B"/>
    <w:rsid w:val="000E50EC"/>
    <w:rsid w:val="000E5F2C"/>
    <w:rsid w:val="000E654D"/>
    <w:rsid w:val="000F4A9F"/>
    <w:rsid w:val="000F7450"/>
    <w:rsid w:val="00106579"/>
    <w:rsid w:val="00112D67"/>
    <w:rsid w:val="001146E9"/>
    <w:rsid w:val="0011739B"/>
    <w:rsid w:val="00117E7A"/>
    <w:rsid w:val="001245D0"/>
    <w:rsid w:val="001268FB"/>
    <w:rsid w:val="001277EC"/>
    <w:rsid w:val="00133A8F"/>
    <w:rsid w:val="001359A8"/>
    <w:rsid w:val="00141A76"/>
    <w:rsid w:val="001425E2"/>
    <w:rsid w:val="00143EBA"/>
    <w:rsid w:val="00147156"/>
    <w:rsid w:val="001478F7"/>
    <w:rsid w:val="00147B58"/>
    <w:rsid w:val="001506C4"/>
    <w:rsid w:val="00154E27"/>
    <w:rsid w:val="001668C0"/>
    <w:rsid w:val="00185A62"/>
    <w:rsid w:val="00190225"/>
    <w:rsid w:val="00192D2D"/>
    <w:rsid w:val="001936E3"/>
    <w:rsid w:val="001B0306"/>
    <w:rsid w:val="001B41A0"/>
    <w:rsid w:val="001B4AA3"/>
    <w:rsid w:val="001C2D39"/>
    <w:rsid w:val="001C353E"/>
    <w:rsid w:val="001D19A9"/>
    <w:rsid w:val="001D2DC6"/>
    <w:rsid w:val="001E2C57"/>
    <w:rsid w:val="001E7517"/>
    <w:rsid w:val="001F142A"/>
    <w:rsid w:val="001F62CB"/>
    <w:rsid w:val="00201A2A"/>
    <w:rsid w:val="00202F05"/>
    <w:rsid w:val="00203A2E"/>
    <w:rsid w:val="0021137C"/>
    <w:rsid w:val="0021256D"/>
    <w:rsid w:val="00212DD2"/>
    <w:rsid w:val="002136DC"/>
    <w:rsid w:val="002159EC"/>
    <w:rsid w:val="00216B15"/>
    <w:rsid w:val="00220FF8"/>
    <w:rsid w:val="00231B40"/>
    <w:rsid w:val="00234F39"/>
    <w:rsid w:val="0024272D"/>
    <w:rsid w:val="00266B56"/>
    <w:rsid w:val="002761EC"/>
    <w:rsid w:val="00281006"/>
    <w:rsid w:val="0028211E"/>
    <w:rsid w:val="00282432"/>
    <w:rsid w:val="002852EF"/>
    <w:rsid w:val="00290E17"/>
    <w:rsid w:val="002915BA"/>
    <w:rsid w:val="00297883"/>
    <w:rsid w:val="002A037D"/>
    <w:rsid w:val="002A5915"/>
    <w:rsid w:val="002A7EF5"/>
    <w:rsid w:val="002B6845"/>
    <w:rsid w:val="002C2434"/>
    <w:rsid w:val="002C2E74"/>
    <w:rsid w:val="002C3E8B"/>
    <w:rsid w:val="002C53B0"/>
    <w:rsid w:val="002D26D4"/>
    <w:rsid w:val="002E2B83"/>
    <w:rsid w:val="002E5038"/>
    <w:rsid w:val="002E5668"/>
    <w:rsid w:val="002F238B"/>
    <w:rsid w:val="002F6C96"/>
    <w:rsid w:val="003040D5"/>
    <w:rsid w:val="0031348A"/>
    <w:rsid w:val="00314924"/>
    <w:rsid w:val="00315E3F"/>
    <w:rsid w:val="00323E75"/>
    <w:rsid w:val="00332A0B"/>
    <w:rsid w:val="00333A76"/>
    <w:rsid w:val="003357EC"/>
    <w:rsid w:val="0034052C"/>
    <w:rsid w:val="00350965"/>
    <w:rsid w:val="00356381"/>
    <w:rsid w:val="00356F94"/>
    <w:rsid w:val="00360703"/>
    <w:rsid w:val="00360FD7"/>
    <w:rsid w:val="00371E56"/>
    <w:rsid w:val="00374D56"/>
    <w:rsid w:val="00385210"/>
    <w:rsid w:val="00387D07"/>
    <w:rsid w:val="003940B5"/>
    <w:rsid w:val="00395B85"/>
    <w:rsid w:val="003A56AE"/>
    <w:rsid w:val="003A697F"/>
    <w:rsid w:val="003B0B59"/>
    <w:rsid w:val="003B453F"/>
    <w:rsid w:val="003B6953"/>
    <w:rsid w:val="003C000A"/>
    <w:rsid w:val="003C13A8"/>
    <w:rsid w:val="003D3EDF"/>
    <w:rsid w:val="003E1184"/>
    <w:rsid w:val="003E1E73"/>
    <w:rsid w:val="003E3840"/>
    <w:rsid w:val="003E4376"/>
    <w:rsid w:val="003E5C72"/>
    <w:rsid w:val="003F3A2F"/>
    <w:rsid w:val="003F445B"/>
    <w:rsid w:val="00413849"/>
    <w:rsid w:val="00420A79"/>
    <w:rsid w:val="00425090"/>
    <w:rsid w:val="00427929"/>
    <w:rsid w:val="00436158"/>
    <w:rsid w:val="00436302"/>
    <w:rsid w:val="004424E9"/>
    <w:rsid w:val="004507C9"/>
    <w:rsid w:val="004526AA"/>
    <w:rsid w:val="0045517E"/>
    <w:rsid w:val="00460186"/>
    <w:rsid w:val="00467BEB"/>
    <w:rsid w:val="00471FB1"/>
    <w:rsid w:val="00476414"/>
    <w:rsid w:val="004870B9"/>
    <w:rsid w:val="00492ED6"/>
    <w:rsid w:val="004A6333"/>
    <w:rsid w:val="004A6858"/>
    <w:rsid w:val="004B4283"/>
    <w:rsid w:val="004B452A"/>
    <w:rsid w:val="004B4D1D"/>
    <w:rsid w:val="004C301F"/>
    <w:rsid w:val="004D4D35"/>
    <w:rsid w:val="004D6C14"/>
    <w:rsid w:val="004E0E2D"/>
    <w:rsid w:val="004E1A0F"/>
    <w:rsid w:val="004E1C60"/>
    <w:rsid w:val="004E23AF"/>
    <w:rsid w:val="004E44F1"/>
    <w:rsid w:val="004E660A"/>
    <w:rsid w:val="004E7D05"/>
    <w:rsid w:val="004E7DA4"/>
    <w:rsid w:val="004F0B87"/>
    <w:rsid w:val="004F1707"/>
    <w:rsid w:val="004F1E02"/>
    <w:rsid w:val="005029B5"/>
    <w:rsid w:val="00503A63"/>
    <w:rsid w:val="00504B30"/>
    <w:rsid w:val="00510D6A"/>
    <w:rsid w:val="00510DDA"/>
    <w:rsid w:val="005150A1"/>
    <w:rsid w:val="00520AA9"/>
    <w:rsid w:val="00522576"/>
    <w:rsid w:val="005228AD"/>
    <w:rsid w:val="0052418A"/>
    <w:rsid w:val="00527CF0"/>
    <w:rsid w:val="00533185"/>
    <w:rsid w:val="00543E4A"/>
    <w:rsid w:val="00557EAE"/>
    <w:rsid w:val="0056303A"/>
    <w:rsid w:val="00563346"/>
    <w:rsid w:val="00573668"/>
    <w:rsid w:val="0058191E"/>
    <w:rsid w:val="0058330E"/>
    <w:rsid w:val="00597F47"/>
    <w:rsid w:val="005B39AA"/>
    <w:rsid w:val="005C0839"/>
    <w:rsid w:val="005C23E0"/>
    <w:rsid w:val="005D0CFB"/>
    <w:rsid w:val="005D39F9"/>
    <w:rsid w:val="005D3F12"/>
    <w:rsid w:val="005E10C1"/>
    <w:rsid w:val="005E235E"/>
    <w:rsid w:val="005F3A9E"/>
    <w:rsid w:val="005F6C87"/>
    <w:rsid w:val="006020D7"/>
    <w:rsid w:val="00603AA9"/>
    <w:rsid w:val="00605761"/>
    <w:rsid w:val="00606DC7"/>
    <w:rsid w:val="00613B5E"/>
    <w:rsid w:val="006209A1"/>
    <w:rsid w:val="006238C5"/>
    <w:rsid w:val="006350E8"/>
    <w:rsid w:val="0063559A"/>
    <w:rsid w:val="00640D19"/>
    <w:rsid w:val="0064290A"/>
    <w:rsid w:val="00642F6A"/>
    <w:rsid w:val="0064482C"/>
    <w:rsid w:val="00647115"/>
    <w:rsid w:val="006525F6"/>
    <w:rsid w:val="00661D54"/>
    <w:rsid w:val="00667BC0"/>
    <w:rsid w:val="006700A1"/>
    <w:rsid w:val="00671DC3"/>
    <w:rsid w:val="00685734"/>
    <w:rsid w:val="00690207"/>
    <w:rsid w:val="00690CA3"/>
    <w:rsid w:val="00695478"/>
    <w:rsid w:val="006A0EC5"/>
    <w:rsid w:val="006B1F81"/>
    <w:rsid w:val="006B2134"/>
    <w:rsid w:val="006C4B8B"/>
    <w:rsid w:val="006C4C3B"/>
    <w:rsid w:val="006D04B0"/>
    <w:rsid w:val="006D6203"/>
    <w:rsid w:val="006E2D0A"/>
    <w:rsid w:val="006E583E"/>
    <w:rsid w:val="006F09C6"/>
    <w:rsid w:val="006F0FD0"/>
    <w:rsid w:val="006F750F"/>
    <w:rsid w:val="006F7A34"/>
    <w:rsid w:val="007016F5"/>
    <w:rsid w:val="00701982"/>
    <w:rsid w:val="00707F80"/>
    <w:rsid w:val="007105DD"/>
    <w:rsid w:val="00712407"/>
    <w:rsid w:val="00717854"/>
    <w:rsid w:val="00720714"/>
    <w:rsid w:val="00721180"/>
    <w:rsid w:val="00724F7D"/>
    <w:rsid w:val="00731280"/>
    <w:rsid w:val="0074270B"/>
    <w:rsid w:val="00752BF2"/>
    <w:rsid w:val="007618E5"/>
    <w:rsid w:val="0076363B"/>
    <w:rsid w:val="00765A09"/>
    <w:rsid w:val="007674A0"/>
    <w:rsid w:val="00775911"/>
    <w:rsid w:val="007817F6"/>
    <w:rsid w:val="007869EF"/>
    <w:rsid w:val="00791D1C"/>
    <w:rsid w:val="00794EC5"/>
    <w:rsid w:val="007A2F1B"/>
    <w:rsid w:val="007A5FA0"/>
    <w:rsid w:val="007B1527"/>
    <w:rsid w:val="007C03B7"/>
    <w:rsid w:val="007C1F6A"/>
    <w:rsid w:val="007D1C14"/>
    <w:rsid w:val="007D2B89"/>
    <w:rsid w:val="007E3CD3"/>
    <w:rsid w:val="007E4597"/>
    <w:rsid w:val="007F3D29"/>
    <w:rsid w:val="007F7789"/>
    <w:rsid w:val="00805304"/>
    <w:rsid w:val="00807576"/>
    <w:rsid w:val="008103BB"/>
    <w:rsid w:val="00812233"/>
    <w:rsid w:val="008227D8"/>
    <w:rsid w:val="008231D9"/>
    <w:rsid w:val="00826259"/>
    <w:rsid w:val="00835ED2"/>
    <w:rsid w:val="008362FD"/>
    <w:rsid w:val="00836A2B"/>
    <w:rsid w:val="00841E40"/>
    <w:rsid w:val="00852122"/>
    <w:rsid w:val="00853542"/>
    <w:rsid w:val="00854E5B"/>
    <w:rsid w:val="00856825"/>
    <w:rsid w:val="00860049"/>
    <w:rsid w:val="00860D97"/>
    <w:rsid w:val="008621A2"/>
    <w:rsid w:val="008636B7"/>
    <w:rsid w:val="008658AE"/>
    <w:rsid w:val="008812EC"/>
    <w:rsid w:val="00894B3C"/>
    <w:rsid w:val="008B5964"/>
    <w:rsid w:val="008B6A92"/>
    <w:rsid w:val="008C0A9B"/>
    <w:rsid w:val="008C0A9F"/>
    <w:rsid w:val="008C21A5"/>
    <w:rsid w:val="008C3E79"/>
    <w:rsid w:val="008C526B"/>
    <w:rsid w:val="008E1B02"/>
    <w:rsid w:val="008E2831"/>
    <w:rsid w:val="008F0287"/>
    <w:rsid w:val="008F76C0"/>
    <w:rsid w:val="00906783"/>
    <w:rsid w:val="00911287"/>
    <w:rsid w:val="00911542"/>
    <w:rsid w:val="00911836"/>
    <w:rsid w:val="00917F9F"/>
    <w:rsid w:val="0092226C"/>
    <w:rsid w:val="00933CBB"/>
    <w:rsid w:val="0093508A"/>
    <w:rsid w:val="00944386"/>
    <w:rsid w:val="00952532"/>
    <w:rsid w:val="00971B2C"/>
    <w:rsid w:val="0097371D"/>
    <w:rsid w:val="00975FFF"/>
    <w:rsid w:val="00987086"/>
    <w:rsid w:val="00991810"/>
    <w:rsid w:val="00995574"/>
    <w:rsid w:val="009A2868"/>
    <w:rsid w:val="009A7B9B"/>
    <w:rsid w:val="009B0175"/>
    <w:rsid w:val="009B1D97"/>
    <w:rsid w:val="009B5DFF"/>
    <w:rsid w:val="009C094F"/>
    <w:rsid w:val="009D0935"/>
    <w:rsid w:val="009D1591"/>
    <w:rsid w:val="009D1C64"/>
    <w:rsid w:val="009D6A8B"/>
    <w:rsid w:val="009D7E3E"/>
    <w:rsid w:val="009E1A12"/>
    <w:rsid w:val="009E2B2F"/>
    <w:rsid w:val="009E3A5C"/>
    <w:rsid w:val="009F2717"/>
    <w:rsid w:val="009F5608"/>
    <w:rsid w:val="00A003F5"/>
    <w:rsid w:val="00A01806"/>
    <w:rsid w:val="00A10418"/>
    <w:rsid w:val="00A2049B"/>
    <w:rsid w:val="00A20907"/>
    <w:rsid w:val="00A252F1"/>
    <w:rsid w:val="00A2562F"/>
    <w:rsid w:val="00A32650"/>
    <w:rsid w:val="00A36CF2"/>
    <w:rsid w:val="00A41C7D"/>
    <w:rsid w:val="00A43D96"/>
    <w:rsid w:val="00A46949"/>
    <w:rsid w:val="00A5074C"/>
    <w:rsid w:val="00A510F1"/>
    <w:rsid w:val="00A54C24"/>
    <w:rsid w:val="00A631FC"/>
    <w:rsid w:val="00A63CEA"/>
    <w:rsid w:val="00A73812"/>
    <w:rsid w:val="00A81FCF"/>
    <w:rsid w:val="00A824A5"/>
    <w:rsid w:val="00AA39E3"/>
    <w:rsid w:val="00AA664F"/>
    <w:rsid w:val="00AB0FEB"/>
    <w:rsid w:val="00AB1F66"/>
    <w:rsid w:val="00AB2B67"/>
    <w:rsid w:val="00AB2CD8"/>
    <w:rsid w:val="00AB33CF"/>
    <w:rsid w:val="00AB56A5"/>
    <w:rsid w:val="00AB5F85"/>
    <w:rsid w:val="00AC40C4"/>
    <w:rsid w:val="00AD2746"/>
    <w:rsid w:val="00AE1B9A"/>
    <w:rsid w:val="00AE3F9C"/>
    <w:rsid w:val="00AE5F82"/>
    <w:rsid w:val="00AF0F86"/>
    <w:rsid w:val="00AF2C33"/>
    <w:rsid w:val="00B102DC"/>
    <w:rsid w:val="00B10831"/>
    <w:rsid w:val="00B13A1E"/>
    <w:rsid w:val="00B155F8"/>
    <w:rsid w:val="00B16C41"/>
    <w:rsid w:val="00B21317"/>
    <w:rsid w:val="00B22AC9"/>
    <w:rsid w:val="00B2351D"/>
    <w:rsid w:val="00B24A46"/>
    <w:rsid w:val="00B255E6"/>
    <w:rsid w:val="00B322A0"/>
    <w:rsid w:val="00B3327F"/>
    <w:rsid w:val="00B409CB"/>
    <w:rsid w:val="00B41990"/>
    <w:rsid w:val="00B56618"/>
    <w:rsid w:val="00B60685"/>
    <w:rsid w:val="00B60CC9"/>
    <w:rsid w:val="00B727FB"/>
    <w:rsid w:val="00B72E4F"/>
    <w:rsid w:val="00BA071F"/>
    <w:rsid w:val="00BA2D9F"/>
    <w:rsid w:val="00BA7D8C"/>
    <w:rsid w:val="00BB13E0"/>
    <w:rsid w:val="00BB7C32"/>
    <w:rsid w:val="00BC2844"/>
    <w:rsid w:val="00BD07EB"/>
    <w:rsid w:val="00BE2C3F"/>
    <w:rsid w:val="00BE3BFD"/>
    <w:rsid w:val="00BE458A"/>
    <w:rsid w:val="00BF52E7"/>
    <w:rsid w:val="00BF64A9"/>
    <w:rsid w:val="00C05AE6"/>
    <w:rsid w:val="00C136A5"/>
    <w:rsid w:val="00C14BFC"/>
    <w:rsid w:val="00C1654B"/>
    <w:rsid w:val="00C36149"/>
    <w:rsid w:val="00C41E95"/>
    <w:rsid w:val="00C444B8"/>
    <w:rsid w:val="00C52D5D"/>
    <w:rsid w:val="00C60592"/>
    <w:rsid w:val="00C60A53"/>
    <w:rsid w:val="00C67425"/>
    <w:rsid w:val="00C714D4"/>
    <w:rsid w:val="00C73E16"/>
    <w:rsid w:val="00C748E9"/>
    <w:rsid w:val="00C821C4"/>
    <w:rsid w:val="00C83D5C"/>
    <w:rsid w:val="00C8647F"/>
    <w:rsid w:val="00C91188"/>
    <w:rsid w:val="00CA69D1"/>
    <w:rsid w:val="00CB51BC"/>
    <w:rsid w:val="00CE3290"/>
    <w:rsid w:val="00CE4DA8"/>
    <w:rsid w:val="00CE4F74"/>
    <w:rsid w:val="00CE69C7"/>
    <w:rsid w:val="00CF21D3"/>
    <w:rsid w:val="00CF5D10"/>
    <w:rsid w:val="00CF7DCB"/>
    <w:rsid w:val="00CF7DCE"/>
    <w:rsid w:val="00D0108F"/>
    <w:rsid w:val="00D07FE1"/>
    <w:rsid w:val="00D114CC"/>
    <w:rsid w:val="00D12B85"/>
    <w:rsid w:val="00D1361C"/>
    <w:rsid w:val="00D221FD"/>
    <w:rsid w:val="00D33409"/>
    <w:rsid w:val="00D43B47"/>
    <w:rsid w:val="00D575F3"/>
    <w:rsid w:val="00D67110"/>
    <w:rsid w:val="00D703F3"/>
    <w:rsid w:val="00D77D1F"/>
    <w:rsid w:val="00D807DE"/>
    <w:rsid w:val="00D81B08"/>
    <w:rsid w:val="00D839E2"/>
    <w:rsid w:val="00D84E0C"/>
    <w:rsid w:val="00D85914"/>
    <w:rsid w:val="00D92F4F"/>
    <w:rsid w:val="00D972E6"/>
    <w:rsid w:val="00DB12CD"/>
    <w:rsid w:val="00DB20A3"/>
    <w:rsid w:val="00DC2FE4"/>
    <w:rsid w:val="00DD5D80"/>
    <w:rsid w:val="00DD6088"/>
    <w:rsid w:val="00DD73DA"/>
    <w:rsid w:val="00DE24A9"/>
    <w:rsid w:val="00DE407D"/>
    <w:rsid w:val="00DE6F45"/>
    <w:rsid w:val="00DE7D67"/>
    <w:rsid w:val="00DF288F"/>
    <w:rsid w:val="00DF45AC"/>
    <w:rsid w:val="00DF45C0"/>
    <w:rsid w:val="00E00127"/>
    <w:rsid w:val="00E01CF8"/>
    <w:rsid w:val="00E045DC"/>
    <w:rsid w:val="00E1165A"/>
    <w:rsid w:val="00E12BB2"/>
    <w:rsid w:val="00E24D9F"/>
    <w:rsid w:val="00E256C0"/>
    <w:rsid w:val="00E26134"/>
    <w:rsid w:val="00E3055A"/>
    <w:rsid w:val="00E30C40"/>
    <w:rsid w:val="00E33B16"/>
    <w:rsid w:val="00E51620"/>
    <w:rsid w:val="00E53943"/>
    <w:rsid w:val="00E57AE9"/>
    <w:rsid w:val="00E57E1F"/>
    <w:rsid w:val="00E7383C"/>
    <w:rsid w:val="00E763C7"/>
    <w:rsid w:val="00E80404"/>
    <w:rsid w:val="00E91847"/>
    <w:rsid w:val="00EA4A63"/>
    <w:rsid w:val="00EC67AE"/>
    <w:rsid w:val="00EE67C3"/>
    <w:rsid w:val="00EF0C84"/>
    <w:rsid w:val="00EF47A2"/>
    <w:rsid w:val="00EF576F"/>
    <w:rsid w:val="00EF701F"/>
    <w:rsid w:val="00F03E63"/>
    <w:rsid w:val="00F041ED"/>
    <w:rsid w:val="00F04B41"/>
    <w:rsid w:val="00F15658"/>
    <w:rsid w:val="00F37719"/>
    <w:rsid w:val="00F47CEE"/>
    <w:rsid w:val="00F5308F"/>
    <w:rsid w:val="00F61158"/>
    <w:rsid w:val="00F62577"/>
    <w:rsid w:val="00F6639B"/>
    <w:rsid w:val="00F70B3F"/>
    <w:rsid w:val="00F77857"/>
    <w:rsid w:val="00F85424"/>
    <w:rsid w:val="00F868BB"/>
    <w:rsid w:val="00F87D60"/>
    <w:rsid w:val="00F91DF9"/>
    <w:rsid w:val="00FA27C7"/>
    <w:rsid w:val="00FB1613"/>
    <w:rsid w:val="00FC2305"/>
    <w:rsid w:val="00FC4143"/>
    <w:rsid w:val="00FC71EC"/>
    <w:rsid w:val="00FD0103"/>
    <w:rsid w:val="00FD0761"/>
    <w:rsid w:val="00FE0D68"/>
    <w:rsid w:val="00FF13E9"/>
    <w:rsid w:val="00FF22B4"/>
    <w:rsid w:val="00FF685F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1EC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2761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133A8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3A8F"/>
  </w:style>
  <w:style w:type="paragraph" w:styleId="a5">
    <w:name w:val="footer"/>
    <w:basedOn w:val="a"/>
    <w:link w:val="a6"/>
    <w:uiPriority w:val="99"/>
    <w:rsid w:val="00133A8F"/>
    <w:pPr>
      <w:tabs>
        <w:tab w:val="center" w:pos="4677"/>
        <w:tab w:val="right" w:pos="9355"/>
      </w:tabs>
    </w:pPr>
  </w:style>
  <w:style w:type="character" w:customStyle="1" w:styleId="Absatz-Standardschriftart">
    <w:name w:val="Absatz-Standardschriftart"/>
    <w:rsid w:val="00F91DF9"/>
  </w:style>
  <w:style w:type="paragraph" w:customStyle="1" w:styleId="ConsPlusNonformat">
    <w:name w:val="ConsPlusNonformat"/>
    <w:rsid w:val="00333A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EF47A2"/>
    <w:pPr>
      <w:widowControl/>
      <w:suppressAutoHyphens w:val="0"/>
      <w:autoSpaceDE/>
      <w:spacing w:after="120"/>
      <w:ind w:left="283"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с отступом Знак"/>
    <w:link w:val="a7"/>
    <w:rsid w:val="00EF47A2"/>
    <w:rPr>
      <w:sz w:val="24"/>
      <w:szCs w:val="24"/>
      <w:lang w:val="ru-RU" w:eastAsia="ru-RU" w:bidi="ar-SA"/>
    </w:rPr>
  </w:style>
  <w:style w:type="paragraph" w:styleId="a9">
    <w:name w:val="Balloon Text"/>
    <w:basedOn w:val="a"/>
    <w:semiHidden/>
    <w:rsid w:val="00FE0D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4A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4A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C41E95"/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1EC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ATTEXT">
    <w:name w:val=".FORMATTEXT"/>
    <w:rsid w:val="002761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133A8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3A8F"/>
  </w:style>
  <w:style w:type="paragraph" w:styleId="a5">
    <w:name w:val="footer"/>
    <w:basedOn w:val="a"/>
    <w:link w:val="a6"/>
    <w:uiPriority w:val="99"/>
    <w:rsid w:val="00133A8F"/>
    <w:pPr>
      <w:tabs>
        <w:tab w:val="center" w:pos="4677"/>
        <w:tab w:val="right" w:pos="9355"/>
      </w:tabs>
    </w:pPr>
  </w:style>
  <w:style w:type="character" w:customStyle="1" w:styleId="Absatz-Standardschriftart">
    <w:name w:val="Absatz-Standardschriftart"/>
    <w:rsid w:val="00F91DF9"/>
  </w:style>
  <w:style w:type="paragraph" w:customStyle="1" w:styleId="ConsPlusNonformat">
    <w:name w:val="ConsPlusNonformat"/>
    <w:rsid w:val="00333A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EF47A2"/>
    <w:pPr>
      <w:widowControl/>
      <w:suppressAutoHyphens w:val="0"/>
      <w:autoSpaceDE/>
      <w:spacing w:after="120"/>
      <w:ind w:left="283"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с отступом Знак"/>
    <w:link w:val="a7"/>
    <w:rsid w:val="00EF47A2"/>
    <w:rPr>
      <w:sz w:val="24"/>
      <w:szCs w:val="24"/>
      <w:lang w:val="ru-RU" w:eastAsia="ru-RU" w:bidi="ar-SA"/>
    </w:rPr>
  </w:style>
  <w:style w:type="paragraph" w:styleId="a9">
    <w:name w:val="Balloon Text"/>
    <w:basedOn w:val="a"/>
    <w:semiHidden/>
    <w:rsid w:val="00FE0D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4A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4A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C41E95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749DCDDDB8770D26490CA352684A716513264DF4A5E3D4D6D5A3DF42F5209957A8DBC6621F48344FCB5cDs9N" TargetMode="External"/><Relationship Id="rId13" Type="http://schemas.openxmlformats.org/officeDocument/2006/relationships/hyperlink" Target="consultantplus://offline/ref=807749DCDDDB8770D26490CA352684A716513264DF4A5E3D4D6D5A3DF42F5209957A8DBC6621F48344FCB5cDs9N" TargetMode="External"/><Relationship Id="rId18" Type="http://schemas.openxmlformats.org/officeDocument/2006/relationships/hyperlink" Target="consultantplus://offline/ref=9529533B642BC9765737C6D585A9778204EFC5E4FA4743F2E02E279EFD4FBFF8BA1EC7453CB52CBBE9C44EJ5V5J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12851134B7EB4EC4885AF7C5BEF500BE18AB402F1FFDA5BD1CE6F5836671E36AEB4222BC2D534F4A48F31E2CqFN" TargetMode="External"/><Relationship Id="rId12" Type="http://schemas.openxmlformats.org/officeDocument/2006/relationships/hyperlink" Target="consultantplus://offline/ref=807749DCDDDB8770D26490CA352684A716513264DF4A5E3D4D6D5A3DF42F5209957A8DBC6621F48344FCB5cDs9N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29533B642BC9765737C6D585A9778204EFC5E4FA4743F2E02E279EFD4FBFF8BA1EC7453CB52CBBE9C44EJ5V5J" TargetMode="External"/><Relationship Id="rId11" Type="http://schemas.openxmlformats.org/officeDocument/2006/relationships/hyperlink" Target="consultantplus://offline/ref=807749DCDDDB8770D26490CA352684A716513264DF4A5E3D4D6D5A3DF42F5209957A8DBC6621F48344FCB5cDs9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07749DCDDDB8770D26490CA352684A716513264DF4A5E3D4D6D5A3DF42F5209957A8DBC6621F48344FCB5cDs9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7749DCDDDB8770D26490CA352684A716513264DF4A5E3D4D6D5A3DF42F5209957A8DBC6621F48344FCB5cDs9N" TargetMode="External"/><Relationship Id="rId14" Type="http://schemas.openxmlformats.org/officeDocument/2006/relationships/hyperlink" Target="consultantplus://offline/ref=807749DCDDDB8770D26490CA352684A716513264DF4A5E3D4D6D5A3DF42F5209957A8DBC6621F48344FCB5cDs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1943</Words>
  <Characters>17369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19274</CharactersWithSpaces>
  <SharedDoc>false</SharedDoc>
  <HLinks>
    <vt:vector size="66" baseType="variant">
      <vt:variant>
        <vt:i4>5636105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consultantplus://offline/ref=9529533B642BC9765737C6D585A9778204EFC5E4FA4743F2E02E279EFD4FBFF8BA1EC7453CB52CBBE9C44EJ5V5J</vt:lpwstr>
      </vt:variant>
      <vt:variant>
        <vt:lpwstr/>
      </vt:variant>
      <vt:variant>
        <vt:i4>393309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consultantplus://offline/ref=807749DCDDDB8770D26490CA352684A716513264DF4A5E3D4D6D5A3DF42F5209957A8DBC6621F48344FCB5cDs9N</vt:lpwstr>
      </vt:variant>
      <vt:variant>
        <vt:lpwstr/>
      </vt:variant>
      <vt:variant>
        <vt:i4>393309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consultantplus://offline/ref=807749DCDDDB8770D26490CA352684A716513264DF4A5E3D4D6D5A3DF42F5209957A8DBC6621F48344FCB5cDs9N</vt:lpwstr>
      </vt:variant>
      <vt:variant>
        <vt:lpwstr/>
      </vt:variant>
      <vt:variant>
        <vt:i4>393309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consultantplus://offline/ref=807749DCDDDB8770D26490CA352684A716513264DF4A5E3D4D6D5A3DF42F5209957A8DBC6621F48344FCB5cDs9N</vt:lpwstr>
      </vt:variant>
      <vt:variant>
        <vt:lpwstr/>
      </vt:variant>
      <vt:variant>
        <vt:i4>393309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consultantplus://offline/ref=807749DCDDDB8770D26490CA352684A716513264DF4A5E3D4D6D5A3DF42F5209957A8DBC6621F48344FCB5cDs9N</vt:lpwstr>
      </vt:variant>
      <vt:variant>
        <vt:lpwstr/>
      </vt:variant>
      <vt:variant>
        <vt:i4>393309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consultantplus://offline/ref=807749DCDDDB8770D26490CA352684A716513264DF4A5E3D4D6D5A3DF42F5209957A8DBC6621F48344FCB5cDs9N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consultantplus://offline/ref=807749DCDDDB8770D26490CA352684A716513264DF4A5E3D4D6D5A3DF42F5209957A8DBC6621F48344FCB5cDs9N</vt:lpwstr>
      </vt:variant>
      <vt:variant>
        <vt:lpwstr/>
      </vt:variant>
      <vt:variant>
        <vt:i4>393309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consultantplus://offline/ref=807749DCDDDB8770D26490CA352684A716513264DF4A5E3D4D6D5A3DF42F5209957A8DBC6621F48344FCB5cDs9N</vt:lpwstr>
      </vt:variant>
      <vt:variant>
        <vt:lpwstr/>
      </vt:variant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consultantplus://offline/ref=12851134B7EB4EC4885AF7C5BEF500BE18AB402F1FFDA5BD1CE6F5836671E36AEB4222BC2D534F4A48F31E2CqFN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consultantplus://offline/ref=9529533B642BC9765737C6D585A9778204EFC5E4FA4743F2E02E279EFD4FBFF8BA1EC7453CB52CBBE9C44EJ5V5J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Паркова</cp:lastModifiedBy>
  <cp:revision>9</cp:revision>
  <cp:lastPrinted>2014-10-27T12:40:00Z</cp:lastPrinted>
  <dcterms:created xsi:type="dcterms:W3CDTF">2014-10-27T11:15:00Z</dcterms:created>
  <dcterms:modified xsi:type="dcterms:W3CDTF">2014-10-30T12:55:00Z</dcterms:modified>
</cp:coreProperties>
</file>