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07" w:rsidRPr="00E82907" w:rsidRDefault="00E82907" w:rsidP="00E829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E82907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Губернатор Ульяновской области</w:t>
      </w:r>
    </w:p>
    <w:p w:rsidR="00E82907" w:rsidRPr="00E82907" w:rsidRDefault="00E82907" w:rsidP="00E829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829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РАСПОРЯЖЕНИЕ</w:t>
      </w:r>
    </w:p>
    <w:p w:rsidR="00E82907" w:rsidRPr="00E82907" w:rsidRDefault="00E82907" w:rsidP="00E829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82907">
        <w:rPr>
          <w:rFonts w:ascii="Times New Roman" w:eastAsia="Times New Roman" w:hAnsi="Times New Roman" w:cs="Times New Roman"/>
          <w:b/>
          <w:sz w:val="28"/>
          <w:szCs w:val="28"/>
        </w:rPr>
        <w:t xml:space="preserve">27.07.2012 </w:t>
      </w:r>
      <w:r w:rsidRPr="00E8290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8290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8290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8290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8290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8290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8290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8290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8290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8290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8290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№ 271-Р </w:t>
      </w:r>
    </w:p>
    <w:p w:rsidR="00C2701C" w:rsidRPr="00E82907" w:rsidRDefault="00C2701C" w:rsidP="00E829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829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 дополнительных мерах по защите зелёных насаждений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В связи с участившимися случаями незаконной рубки зелёных насаждений и в целях обеспечения сохранности и воспроизводства зелёных насаждений в населённых пунктах Ульяновской области: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1. Считать приоритетной задачей сохранение и защиту зелёных насаждений в городских округах и городских и сельских поселениях Ульяновской области.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2. Утвердить: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2.1. Типовые правила проведения компенсационного озеленения и определения компенсационной стоимости зелёных насаждений в муниципальных образованиях Ульяновской области (приложение № 1).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2.2. Типовое соглашение о порядке взаимодействия Министерства лесного хозяйства, природопользования и экологии Ульяновской области, Комитета по региональному государственному экологическому надзору Ульяновской области и администрации городского округа либо городского или сельского поселения Ульяновской области при организации и проведении работ по озеленению территорий и содержанию зелёных насаждений (приложение № 2).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2.3. Типовое положение о порядке ведения реестра зелёных насаждений, расположенных на территории городского округа либо городского или сельского поселения Ульяновской области, с учётом социальной значимости мест их произрастания (приложение № 3).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3. Министерству лесного хозяйства, природопользования и экологии Ульяновской области: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gramStart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взаимодействие с администрациями городских округов и городских и сельских поселений Ульяновской области по вопросам защиты зелёных насаждений, в том числе организации учёта зелёных насаждений, повышения профессионального уровня специалистов в сфере озеленения территорий, содержания зелёных насаждений и разработки административных регламентов предоставления государственной услуги по выдаче разрешений на вырубку, уничтожение и снос зелёных насаждений. </w:t>
      </w:r>
      <w:proofErr w:type="gramEnd"/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3.2. Совместно с Комитетом по региональному государственному экологическому надзору Ульяновской области в срок до 10 августа 2012 года заключить соглашения с администрациями городских округов и городских и сельских поселений Ульяновской области о порядке взаимодействия при организации и проведении работ по озеленению территорий и содержанию зелёных насаждений. 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lastRenderedPageBreak/>
        <w:t>4. Главам администраций городских округов и городских и сельских поселений Ульяновской области рекомендовать: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4.1. С целью получения оперативной информации от граждан и юридических лиц, а также проведения разъяснительной работы организовать работу консультационных пунктов и «горячей линии» по вопросам, связанным с сохранением и защитой зелёных насаждений. Направлять подтвердившуюся информацию о нарушениях в сфере сохранения и защиты зелёных насаждений в органы, уполномоченные составлять протоколы об административных правонарушениях, либо правоохранительные органы в соответствии с их компетенцией.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proofErr w:type="gramStart"/>
      <w:r w:rsidRPr="00844CA6">
        <w:rPr>
          <w:rFonts w:ascii="Times New Roman" w:eastAsia="Times New Roman" w:hAnsi="Times New Roman" w:cs="Times New Roman"/>
          <w:sz w:val="28"/>
          <w:szCs w:val="28"/>
        </w:rPr>
        <w:t>В срок до 01 сентября 2012 года утвердить график поэтапного сбора и анализа информации о количественном, качественном и возрастном составе зелёных насаждений в целях создания реестра зелёных насаждений, расположенных на территории городского округа либо городского или сельского поселения Ульяновской области, и проведения инвентаризации зелёных насаждений с учётом социальной значимости мест их произрастания и обеспечить неукоснительное соблюдение сроков исполнения работ указанного</w:t>
      </w:r>
      <w:proofErr w:type="gram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графика.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4.3. Размещать в средствах массовой информации, в том числе на официальном сайте соответствующего муниципального образования Ульяновской области в информационно-телекоммуникационной сети «Интернет», план агротехнических мероприятий при выполнении работ по озеленению территорий, посадке, содержанию и сохранности зелёных насаждений на текущий календарный год.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4.4. Незамедлительно принять правила содержания и охраны зелёных насаждений, включающие правила проведения компенсационного озеленения и определения компенсационной стоимости зелёных насаждений.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4.5. В срок до 01 сентября 2012 года разработать административные регламенты предоставления государственной услуги по выдаче разрешений на вырубку, уничтожение и снос зелёных насаждений. 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proofErr w:type="gramStart"/>
      <w:r w:rsidRPr="00844CA6">
        <w:rPr>
          <w:rFonts w:ascii="Times New Roman" w:eastAsia="Times New Roman" w:hAnsi="Times New Roman" w:cs="Times New Roman"/>
          <w:sz w:val="28"/>
          <w:szCs w:val="28"/>
        </w:rPr>
        <w:t>В целях недопущения самовольной вырубки, уничтожения или сноса зелёных насаждений обеспечить публикацию (обнародование) информации о предстоящих вырубке, уничтожении и сносе зелёных насаждений, о поступивших от граждан и юридических лиц в органы местного самоуправления соответствующего муниципального образования Ульяновской области заявлениях о разрешении на вырубку, уничтожение и снос зелёных насаждений (далее – заявления) в средствах массовой информации, в том числе на официальном сайте</w:t>
      </w:r>
      <w:proofErr w:type="gram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муниципального образования Ульяновской области в информационно-телекоммуникационной сети «Интернет», в срок не позднее двух дней со дня поступления заявления в органы местного самоуправления соответствующего муниципального образования Ульяновской области.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4.7. </w:t>
      </w:r>
      <w:proofErr w:type="gramStart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Не позднее двух дней со дня поступления заявления в органы местного самоуправления соответствующего муниципального образования Ульяновской области направлять информацию о предстоящих, возможных вырубках, </w:t>
      </w:r>
      <w:r w:rsidRPr="00844C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уничтожении и сносе зелёных насаждений для размещения на официальном сайте Экологической палаты Ульяновской области в информационно-телекоммуникационной сети «Интернет» </w:t>
      </w:r>
      <w:hyperlink r:id="rId4" w:history="1">
        <w:r w:rsidRPr="00844CA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http://ecoportal73.ru/</w:t>
        </w:r>
      </w:hyperlink>
      <w:r w:rsidRPr="00844CA6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4.8. </w:t>
      </w:r>
      <w:proofErr w:type="gramStart"/>
      <w:r w:rsidRPr="00844CA6">
        <w:rPr>
          <w:rFonts w:ascii="Times New Roman" w:eastAsia="Times New Roman" w:hAnsi="Times New Roman" w:cs="Times New Roman"/>
          <w:sz w:val="28"/>
          <w:szCs w:val="28"/>
        </w:rPr>
        <w:t>При принятии решения о сносе сухих, аварийно опасных деревьев включать в состав комиссии по рассмотрению поступивших от граждан и юридических лиц в органы местного самоуправления муниципальных образований Ульяновской области заявлений о разрешении на вырубку, уничтожение и снос зелёных насаждений представителей экологических советов при органах местного самоуправления муниципальных образований Ульяновской области, Экологической палаты Ульяновской области, Комитета по региональному государственному экологическому надзору</w:t>
      </w:r>
      <w:proofErr w:type="gram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Ульяновской области и Министерства лесного хозяйства, природопользования и экологии Ульяновской области, а также граждан, не заинтересованных в вырубке зелёных насаждений.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4.9.  Осуществлять своевременное проведение необходимых агротехнических мероприятий при выполнении работ по озеленению территорий, посадке, содержанию и сохранности зелёных насаждений в соответствии с приказом Госстроя России от 15.12.1999 № 153 «Об утверждении Правил создания, охраны и содержания зелёных насаждений в городах Российской Федерации».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4.10. Оформлять деревья, подлежащие вырубке, уничтожению и сносу, аншлагами с информацией о причинах вырубки, уничтожения и сноса и лицах, осуществляющих работы, не позднее 10 дней до начала работ.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4.11. Производить </w:t>
      </w:r>
      <w:proofErr w:type="spellStart"/>
      <w:r w:rsidRPr="00844CA6">
        <w:rPr>
          <w:rFonts w:ascii="Times New Roman" w:eastAsia="Times New Roman" w:hAnsi="Times New Roman" w:cs="Times New Roman"/>
          <w:sz w:val="28"/>
          <w:szCs w:val="28"/>
        </w:rPr>
        <w:t>фотофиксацию</w:t>
      </w:r>
      <w:proofErr w:type="spell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состояния подлежащего вырубке, уничтожению или сносу зелёного насаждения в день проведения работ. Материалы </w:t>
      </w:r>
      <w:proofErr w:type="spellStart"/>
      <w:r w:rsidRPr="00844CA6"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размещать на официальном сайте соответствующего муниципального образования Ульяновской области в информационно-телекоммуникационной сети «Интернет».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4.12. Расчёт количества саженцев при проведении компенсационных посадок за вырубку, уничтожение и снос деревьев осуществлять по количеству скелетных ветвей сносимого дерева. 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4.13. Запретить обрезку деревьев без соблюдения требований обеззараживания и обработки срезов и массовую формовочную обрезку деревьев, приводящую к заболеваниям и гибели зелёных насаждений, на территориях соответствующих городских округов и городских и сельских поселений Ульяновской области.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4.14. В целях создания условий для конкуренции, повышения качества проведения работ привлекать к мероприятиям по озеленению территорий соответствующих городских округов и городских и сельских поселений Ульяновской области коммерческие организации, занимающиеся озеленительными работами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4.15. </w:t>
      </w:r>
      <w:proofErr w:type="gramStart"/>
      <w:r w:rsidRPr="00844CA6">
        <w:rPr>
          <w:rFonts w:ascii="Times New Roman" w:eastAsia="Times New Roman" w:hAnsi="Times New Roman" w:cs="Times New Roman"/>
          <w:sz w:val="28"/>
          <w:szCs w:val="28"/>
        </w:rPr>
        <w:t>Формировать техническое задание для последующего заключения контракта на проведение работ по озеленению территорий соответствующих городских округов и городских и сельских поселений Ульяновской области с участием представителей экологических советов при органах местного самоуправления муниципальных образований Ульяновской области, Экологической палаты Ульяновской области, а также граждан, не заинтересованных в вырубке, уничтожении и сносе зелёных насаждений, в соответствии с законодательством о размещении заказов на</w:t>
      </w:r>
      <w:proofErr w:type="gram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поставки товаров, выполнение работ, оказание услуг для государственных и муниципальных нужд.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4.16. Согласовывать проекты озеленения улиц, скверов, парков, лесопарков, пригородных лесов и других объектов озеленения соответствующих городских округов и городских и сельских поселений Ульяновской области с Экологической палатой Ульяновской области и экологическими советами при органах местного самоуправления муниципальных образований Ульяновской области. 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4.17. Проводить обязательную общественную экспертизу проектов озеленения и реконструкции улиц, скверов, парков, лесопарков, пригородных лесов и других объектов озеленения соответствующих городских округов и городских и сельских поселений Ульяновской области с привлечением независимых экспертов и экспертов Экологической палаты Ульяновской области.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4.18. </w:t>
      </w:r>
      <w:proofErr w:type="gramStart"/>
      <w:r w:rsidRPr="00844CA6">
        <w:rPr>
          <w:rFonts w:ascii="Times New Roman" w:eastAsia="Times New Roman" w:hAnsi="Times New Roman" w:cs="Times New Roman"/>
          <w:sz w:val="28"/>
          <w:szCs w:val="28"/>
        </w:rPr>
        <w:t>В срок до 01 сентября 2012 года организовать курсы повышения квалификации специалистов в сфере озеленения территорий и содержания зелёных насаждений с участием представителей экологических советов при органах местного самоуправления муниципальных образований Ульяновской области, Экологической палаты Ульяновской области, Комитета по региональному государственному экологическому надзору Ульяновской области и Министерства лесного хозяйства, природопользования и экологии Ульяновской области.</w:t>
      </w:r>
      <w:proofErr w:type="gramEnd"/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4.19. Провести проверку существующих программ озеленения в соответствующих городских округах и городских и сельских поселениях Ульяновской области </w:t>
      </w:r>
      <w:proofErr w:type="spellStart"/>
      <w:r w:rsidRPr="00844CA6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участием представителей экологических советов при органах местного самоуправления муниципальных образований Ульяновской области, Экологической палаты Ульяновской области, а также граждан, не заинтересованных в вырубке зелёных насаждений.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4.20. Обеспечить публикацию (обнародование) информации об итогах проверки существующих программ озеленения в соответствующих городских округах и городских и сельских поселениях Ульяновской области не позднее двух дней со дня окончания срока проведения проверки.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4.21. В целях привлечения к административной ответственности лиц, совершивших правонарушения в сфере сохранения и защиты зелёных насаждений, незамедлительно направлять информацию о выявленных фактах совершённых правонарушений в Управление Федеральной службы по надзору в сфере защиты прав потребителей и благополучия человека по Ульяновской </w:t>
      </w:r>
      <w:r w:rsidRPr="00844CA6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области и Комитет по региональному государственному экологическому надзору Ульяновской области.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4.22. В случае обнаружения фактов уничтожения или повреждения газонов, цветников и клумб, а также фактов повреждения, самовольной вырубки, выкапывания растительности на территории общего пользования, повлёкших причинение значительного ущерба, своевременно направлять материалы в правоохранительные органы в соответствии со статьёй 167 Уголовного кодекса Российской Федерации.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844CA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возложить на первого заместителя Председателя Правительства Ульяновской области </w:t>
      </w:r>
      <w:proofErr w:type="spellStart"/>
      <w:r w:rsidRPr="00844CA6">
        <w:rPr>
          <w:rFonts w:ascii="Times New Roman" w:eastAsia="Times New Roman" w:hAnsi="Times New Roman" w:cs="Times New Roman"/>
          <w:sz w:val="28"/>
          <w:szCs w:val="28"/>
        </w:rPr>
        <w:t>Пинкова</w:t>
      </w:r>
      <w:proofErr w:type="spell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А.П. 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b/>
          <w:bCs/>
          <w:sz w:val="28"/>
          <w:szCs w:val="28"/>
        </w:rPr>
        <w:t>Губернатор области                                                                         С.И.Морозов</w:t>
      </w:r>
    </w:p>
    <w:p w:rsidR="00C2701C" w:rsidRPr="00844CA6" w:rsidRDefault="00C2701C" w:rsidP="00C27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2701C" w:rsidRPr="00844CA6" w:rsidRDefault="00C2701C" w:rsidP="00C27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701C" w:rsidRPr="00844CA6" w:rsidRDefault="00C2701C" w:rsidP="00C27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701C" w:rsidRPr="00844CA6" w:rsidRDefault="00C2701C" w:rsidP="00C27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701C" w:rsidRPr="00844CA6" w:rsidRDefault="00C2701C" w:rsidP="00C27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701C" w:rsidRPr="00844CA6" w:rsidRDefault="00C2701C" w:rsidP="00C27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701C" w:rsidRPr="00844CA6" w:rsidRDefault="00C2701C" w:rsidP="00C27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701C" w:rsidRPr="00844CA6" w:rsidRDefault="00C2701C" w:rsidP="00C27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CA6" w:rsidRDefault="00844CA6" w:rsidP="00C270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4CA6" w:rsidRDefault="00844CA6" w:rsidP="00C270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4CA6" w:rsidRDefault="00844CA6" w:rsidP="00C270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4CA6" w:rsidRDefault="00844CA6" w:rsidP="00C270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4CA6" w:rsidRDefault="00844CA6" w:rsidP="00C270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4CA6" w:rsidRDefault="00844CA6" w:rsidP="00C270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4CA6" w:rsidRDefault="00844CA6" w:rsidP="00C270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4CA6" w:rsidRDefault="00844CA6" w:rsidP="00C270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4CA6" w:rsidRDefault="00844CA6" w:rsidP="00C270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4CA6" w:rsidRDefault="00844CA6" w:rsidP="00C270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701C" w:rsidRPr="00844CA6" w:rsidRDefault="00C2701C" w:rsidP="00844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C2701C" w:rsidRPr="00844CA6" w:rsidRDefault="00C2701C" w:rsidP="00844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к распоряжению Губернатора</w:t>
      </w:r>
    </w:p>
    <w:p w:rsidR="00C2701C" w:rsidRPr="00844CA6" w:rsidRDefault="00C2701C" w:rsidP="00844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Ульяновской области</w:t>
      </w:r>
    </w:p>
    <w:p w:rsidR="00C2701C" w:rsidRPr="00844CA6" w:rsidRDefault="00C2701C" w:rsidP="00844CA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4CA6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</w:p>
    <w:p w:rsidR="00C2701C" w:rsidRPr="00844CA6" w:rsidRDefault="00C2701C" w:rsidP="00C27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b/>
          <w:bCs/>
          <w:sz w:val="28"/>
          <w:szCs w:val="28"/>
        </w:rPr>
        <w:t>ТИПОВЫЕ ПРАВИЛА</w:t>
      </w:r>
    </w:p>
    <w:p w:rsidR="00C2701C" w:rsidRPr="00844CA6" w:rsidRDefault="00C2701C" w:rsidP="00C27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 компенсационного озеленения и определения компенсационной стоимости зелёных насаждений</w:t>
      </w:r>
      <w:r w:rsidRPr="00844C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 муниципальных образованиях Ульяновской области</w:t>
      </w:r>
      <w:r w:rsidRPr="00844CA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Настоящие Типовые правила направлены на решение вопросов, связанных с восстановлением баланса озеленённых территорий посредством натурального озеленения, а также накоплением средств, поступающих на финансирование работ по проведению компенсационного озеленения, за счёт платежей за вырубку, уничтожение и снос зелёных </w:t>
      </w:r>
      <w:proofErr w:type="gramStart"/>
      <w:r w:rsidRPr="00844CA6">
        <w:rPr>
          <w:rFonts w:ascii="Times New Roman" w:eastAsia="Times New Roman" w:hAnsi="Times New Roman" w:cs="Times New Roman"/>
          <w:sz w:val="28"/>
          <w:szCs w:val="28"/>
        </w:rPr>
        <w:t>насаждений</w:t>
      </w:r>
      <w:proofErr w:type="gram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и возмещение вреда, причинённого вырубкой, уничтожением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 xml:space="preserve"> или сносом зелёных насаждений.</w:t>
      </w:r>
    </w:p>
    <w:p w:rsidR="00C2701C" w:rsidRPr="00844CA6" w:rsidRDefault="00844CA6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1.1. Форма компенсационного озеленения определяется специально уполномоченным органом или уполномоченным структурным подразделением органа местного самоуправления по защите зелёных насаждений в городском округе либо городском или сельском поселении муниципального образования Ульяновской области 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>(далее – уполномоченный орган).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1.2. Размер платежей за вырубку, уничтожение и снос зелёных насаждений рассчитывается в соответствии с Методикой расчёта размера платежей за вырубку, уничтожение и снос зелёных </w:t>
      </w:r>
      <w:proofErr w:type="gramStart"/>
      <w:r w:rsidRPr="00844CA6">
        <w:rPr>
          <w:rFonts w:ascii="Times New Roman" w:eastAsia="Times New Roman" w:hAnsi="Times New Roman" w:cs="Times New Roman"/>
          <w:sz w:val="28"/>
          <w:szCs w:val="28"/>
        </w:rPr>
        <w:t>насаждений</w:t>
      </w:r>
      <w:proofErr w:type="gram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и проведение компенсационного озеленения (приложение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 xml:space="preserve"> к настоящим Типовым правилам).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1.3. </w:t>
      </w:r>
      <w:proofErr w:type="gramStart"/>
      <w:r w:rsidRPr="00844CA6">
        <w:rPr>
          <w:rFonts w:ascii="Times New Roman" w:eastAsia="Times New Roman" w:hAnsi="Times New Roman" w:cs="Times New Roman"/>
          <w:sz w:val="28"/>
          <w:szCs w:val="28"/>
        </w:rPr>
        <w:t>Средства, поступившие от платежей, указанных в пункте 1.1 настоящего раздела, направляются в бюджет соответствующего городского округа либо городского или сельского поселения Ульяновской области для финансирования работ по проведен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>ию компенсационного озеленения.</w:t>
      </w:r>
      <w:proofErr w:type="gramEnd"/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1.4. Без возмещения компенсационной стоимости разрешает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>ся вырубка, уничтожение и снос: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сухих, аварийно 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>опасных деревьев и кустарников;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зелёных насаждений, расположенных на территориях, специально отведённых для агротехнической деятельности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 xml:space="preserve"> по их разведению и содержанию;</w:t>
      </w:r>
    </w:p>
    <w:p w:rsid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деревьев, нарушающих световой режим 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>в жилых и общественных зданиях;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зелёных насаждений, произрастающих в охранных зонах и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>нженерных сетей и коммуникаций.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Кроме того, без возмещения компенсационной стоимости разрешается вырубка, уничтожение и снос зелёных насаждений при проведении рубок ухода за зелёными насаждениями, санитарных рубок и реконструкции зелёных насаждений, а также при ликвидации последствий аварийных 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>и чрезвычайных ситуаций.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2. Виды и критерии определения форм компенсационного озеленения</w:t>
      </w:r>
      <w:proofErr w:type="gramStart"/>
      <w:r w:rsidRPr="00844CA6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844CA6">
        <w:rPr>
          <w:rFonts w:ascii="Times New Roman" w:eastAsia="Times New Roman" w:hAnsi="Times New Roman" w:cs="Times New Roman"/>
          <w:sz w:val="28"/>
          <w:szCs w:val="28"/>
        </w:rPr>
        <w:t>.1. Вред, причинённый зелёным насаждениям, под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>лежит возмещению в двух формах: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844CA6">
        <w:rPr>
          <w:rFonts w:ascii="Times New Roman" w:eastAsia="Times New Roman" w:hAnsi="Times New Roman" w:cs="Times New Roman"/>
          <w:sz w:val="28"/>
          <w:szCs w:val="28"/>
        </w:rPr>
        <w:t>натуральной</w:t>
      </w:r>
      <w:proofErr w:type="gram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– при восстановлении зелёных 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>насаждений взамен уничтоженных;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844CA6">
        <w:rPr>
          <w:rFonts w:ascii="Times New Roman" w:eastAsia="Times New Roman" w:hAnsi="Times New Roman" w:cs="Times New Roman"/>
          <w:sz w:val="28"/>
          <w:szCs w:val="28"/>
        </w:rPr>
        <w:t>денежной</w:t>
      </w:r>
      <w:proofErr w:type="gram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– при аккумулировании и последующем использовании целевых средств на компенсационное озеленение, в том числе на создание новых объектов озеленения и реконструкцию су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>ществующих объектов озеленения.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2.2. Денежная форма компенсационного озеленения является основной и применяется в случаях, когда не происходит утрата функций озеленённых территорий, при осуществлении следующих видов градостроительной деятельности, приводящей к 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>уничтожению зелёных насаждений: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реконструкции ветхой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 xml:space="preserve"> и пятиэтажной жилой застройки;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ново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>й жилой застройки микрорайонов;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>кладки инженерных коммуникаций;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>новых транспортных магистралей.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proofErr w:type="gramStart"/>
      <w:r w:rsidRPr="00844CA6">
        <w:rPr>
          <w:rFonts w:ascii="Times New Roman" w:eastAsia="Times New Roman" w:hAnsi="Times New Roman" w:cs="Times New Roman"/>
          <w:sz w:val="28"/>
          <w:szCs w:val="28"/>
        </w:rPr>
        <w:t>При размещении отдельных объектов озеленения на озеленённой территории в районе сложившейся застройки в порядке уплотнения (точечная застройка) компенсационное озеленение выполняется в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 xml:space="preserve"> натуральной и денежной формах.</w:t>
      </w:r>
      <w:proofErr w:type="gramEnd"/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2.4. Критерии применения натуральной формы компенсационного озеленения устанавл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>иваются уполномоченным органом.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3. Порядок применения компенсационного озеленения 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>в натуральной форме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3.1. Уполномоченный орган проводит предварительное обследование участков на предмет пригодности их для застройки, наличия зелёных насаждений и выполнения компенсационного озеленения, оформляет заключение, в состав которого входят акты о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>бследования земельных участков.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3.2. В состав проектной документации на строительство, представляемой организацией-подрядчиком в уполномоченный орган на согласование, обязательно входит проект компенсационного озеленения, который предусматривает создание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 xml:space="preserve"> объекта озеленения.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3.3. Уполномоченный орган рассматривает представленный пакет документов, включая проект компенсационного озеленения.</w:t>
      </w:r>
      <w:r w:rsidRPr="00844CA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lastRenderedPageBreak/>
        <w:t>3.4. Разрешение на вырубку, уничтожение и снос зелёных насаждений оформляется при наличии положительного заключения уполномоченного органа на вырубку, уничтожение и снос зелёных насаждений по утверждённой в установленном порядке проектной документации, включая проект компенсационного озеленения (далее – закл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>ючение уполномоченного органа).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3.5. При выполнении компенсационного озеленения в натуральной форме уполномоченный орган выписывает счёт на оплату вырубки, уничтожения и сноса зелёных насаждений в размере их компенсационной стоимости и возмещения (компенсации) вреда и после его оплаты выдаёт разрешение на вырубку, уничтож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>ение и снос зелёных насаждений.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844CA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компенсационного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 xml:space="preserve"> озеленения в натуральной форме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4.1. Уполномоченный орган осуществляет </w:t>
      </w:r>
      <w:proofErr w:type="gramStart"/>
      <w:r w:rsidRPr="00844CA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работ 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>по компенсационному озеленению.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4.2. Приёмку созданных объектов озеленения осуществляет уполномоченный орган. Объект озеленения считается принятым, если выполнены все требования, предусмотренные в проекте компенсационного озеленения и заключении уполномоченного органа при наличии документов, подтверждающих обязательства организации-подрядчика принять на бала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>нс созданный объект озеленения.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5. Порядок применения денежной фо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>рмы компенсационного озеленения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5.1. Денежная форма компенсационного озеленения определяется в зак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>лючени</w:t>
      </w:r>
      <w:proofErr w:type="gramStart"/>
      <w:r w:rsidR="00844CA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844CA6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5.2. Расчёт стоимости проведения компенсационного озеленения производится в соответствии с Методикой расчёта размера платежей за вырубку, уничтожение и снос зелёных </w:t>
      </w:r>
      <w:proofErr w:type="gramStart"/>
      <w:r w:rsidRPr="00844CA6">
        <w:rPr>
          <w:rFonts w:ascii="Times New Roman" w:eastAsia="Times New Roman" w:hAnsi="Times New Roman" w:cs="Times New Roman"/>
          <w:sz w:val="28"/>
          <w:szCs w:val="28"/>
        </w:rPr>
        <w:t>насаждений</w:t>
      </w:r>
      <w:proofErr w:type="gram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и проведение компенсационного озеленения (приложение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 xml:space="preserve"> к настоящим Типовым правилам).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5.3. Уполномоченный орган устанавливает размер платежа за вырубку, уничтожение и снос зелёных </w:t>
      </w:r>
      <w:proofErr w:type="gramStart"/>
      <w:r w:rsidRPr="00844CA6">
        <w:rPr>
          <w:rFonts w:ascii="Times New Roman" w:eastAsia="Times New Roman" w:hAnsi="Times New Roman" w:cs="Times New Roman"/>
          <w:sz w:val="28"/>
          <w:szCs w:val="28"/>
        </w:rPr>
        <w:t>насаждений</w:t>
      </w:r>
      <w:proofErr w:type="gram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и возмещение вреда, причинённого их выр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>убкой, уничтожением или сносом.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5.4. Разрешение на вырубку, уничтожение и снос зелёных насаждений выдаётся после оплаты счёта за вырубку, уничтожение или снос зелёных насаждений и возмещения (компенсации) вреда, причинённого их выр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>убкой, уничтожением или сносом.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6. Порядок внесения и расходования сре</w:t>
      </w:r>
      <w:proofErr w:type="gramStart"/>
      <w:r w:rsidRPr="00844CA6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844CA6">
        <w:rPr>
          <w:rFonts w:ascii="Times New Roman" w:eastAsia="Times New Roman" w:hAnsi="Times New Roman" w:cs="Times New Roman"/>
          <w:sz w:val="28"/>
          <w:szCs w:val="28"/>
        </w:rPr>
        <w:t>я проведе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>ния компенсационного озеленения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6.1. Средства для проведения компенсационного озеленения образуются за счёт:</w:t>
      </w:r>
      <w:r w:rsidRPr="00844CA6">
        <w:rPr>
          <w:rFonts w:ascii="Times New Roman" w:eastAsia="Times New Roman" w:hAnsi="Times New Roman" w:cs="Times New Roman"/>
          <w:sz w:val="28"/>
          <w:szCs w:val="28"/>
        </w:rPr>
        <w:br/>
        <w:t>платежей за вырубку, уничтож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>ение и снос зелёных насаждений;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lastRenderedPageBreak/>
        <w:t>возмещения (компенсации) вреда, пр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>ичинённого зелёным насаждениям;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штрафов за причинение вреда зелёным насаждениям, взимаемых в соответствии с законодательством об ад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>министративных правонарушениях;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добровольных взносов граждан и юридических лиц, в том числе иностранных, на цели защиты и восп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>роизводства зелёных насаждений;</w:t>
      </w:r>
    </w:p>
    <w:p w:rsidR="00C2701C" w:rsidRPr="00844CA6" w:rsidRDefault="00844CA6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поступлений от иных источников.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6.2. Средства для проведения компенсационного озеленения вносятся в бюджет соответствующего городского округа либо городского или сельского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 xml:space="preserve"> поселения Ульяновской области.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6.3. При незаконном повреждении либо вырубке, уничтожении или сносе зелёных насаждений средства за причинённый ущерб и штрафы вносятся в бюджет соответствующего городского округа либо городского или сельского поселения Ульяновской области на основании протоколов об административных правонарушениях, оформленных в установленном порядке, или решения </w:t>
      </w:r>
      <w:proofErr w:type="spellStart"/>
      <w:r w:rsidRPr="00844CA6">
        <w:rPr>
          <w:rFonts w:ascii="Times New Roman" w:eastAsia="Times New Roman" w:hAnsi="Times New Roman" w:cs="Times New Roman"/>
          <w:sz w:val="28"/>
          <w:szCs w:val="28"/>
        </w:rPr>
        <w:t>суда.\</w:t>
      </w:r>
      <w:proofErr w:type="spellEnd"/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Размер указанных платежей определяется уполномоченным органом в соответствии с Методикой расчёта размера платежей за вырубку, уничтожение и снос зелёных </w:t>
      </w:r>
      <w:proofErr w:type="gramStart"/>
      <w:r w:rsidRPr="00844CA6">
        <w:rPr>
          <w:rFonts w:ascii="Times New Roman" w:eastAsia="Times New Roman" w:hAnsi="Times New Roman" w:cs="Times New Roman"/>
          <w:sz w:val="28"/>
          <w:szCs w:val="28"/>
        </w:rPr>
        <w:t>насаждений</w:t>
      </w:r>
      <w:proofErr w:type="gram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и проведение компенсационного озеленения (приложение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 xml:space="preserve"> к настоящим Типовым правилам).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6.4. Средства для проведения компенсационного озеленения расходуются на защиту и воспроизводство зелёных насаждений взамен уничтоженных или повреждённых, в том числе на 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>финансирование следующих работ: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1) приобретения (заготовки) и доставки посадочного материала, включая выкапывание саженцев деревьев и кустарников, погрузку на автотранспорт и разгрузку, упаковку </w:t>
      </w:r>
      <w:proofErr w:type="spellStart"/>
      <w:r w:rsidRPr="00844CA6">
        <w:rPr>
          <w:rFonts w:ascii="Times New Roman" w:eastAsia="Times New Roman" w:hAnsi="Times New Roman" w:cs="Times New Roman"/>
          <w:sz w:val="28"/>
          <w:szCs w:val="28"/>
        </w:rPr>
        <w:t>комов</w:t>
      </w:r>
      <w:proofErr w:type="spell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деревьев, оплату стоимости приобретаемых для компенсационно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>го озеленения саженцев и семян;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2) подготовки почвы для устройства газона и посадки деревьев и кустарников, включая планировку, вспашку, </w:t>
      </w:r>
      <w:proofErr w:type="spellStart"/>
      <w:r w:rsidRPr="00844CA6">
        <w:rPr>
          <w:rFonts w:ascii="Times New Roman" w:eastAsia="Times New Roman" w:hAnsi="Times New Roman" w:cs="Times New Roman"/>
          <w:sz w:val="28"/>
          <w:szCs w:val="28"/>
        </w:rPr>
        <w:t>дискование</w:t>
      </w:r>
      <w:proofErr w:type="spellEnd"/>
      <w:r w:rsidRPr="00844CA6">
        <w:rPr>
          <w:rFonts w:ascii="Times New Roman" w:eastAsia="Times New Roman" w:hAnsi="Times New Roman" w:cs="Times New Roman"/>
          <w:sz w:val="28"/>
          <w:szCs w:val="28"/>
        </w:rPr>
        <w:t>, рыхление почвы фрезой, перекопку, бо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>ронование, разравнивание почвы;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3) рытья ям и канав (траншей) для 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>посадки деревьев и кустарников;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4) замены грунта на 25 %, 50 % или 100 % при посадке деревьев, кустарников и устр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>ойстве газонов;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5) укрепления откосов с применением </w:t>
      </w:r>
      <w:proofErr w:type="spellStart"/>
      <w:r w:rsidRPr="00844CA6">
        <w:rPr>
          <w:rFonts w:ascii="Times New Roman" w:eastAsia="Times New Roman" w:hAnsi="Times New Roman" w:cs="Times New Roman"/>
          <w:sz w:val="28"/>
          <w:szCs w:val="28"/>
        </w:rPr>
        <w:t>биоматов</w:t>
      </w:r>
      <w:proofErr w:type="spell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, деревянной решётки, </w:t>
      </w:r>
      <w:proofErr w:type="spellStart"/>
      <w:r w:rsidRPr="00844CA6">
        <w:rPr>
          <w:rFonts w:ascii="Times New Roman" w:eastAsia="Times New Roman" w:hAnsi="Times New Roman" w:cs="Times New Roman"/>
          <w:sz w:val="28"/>
          <w:szCs w:val="28"/>
        </w:rPr>
        <w:t>одер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>новки</w:t>
      </w:r>
      <w:proofErr w:type="spellEnd"/>
      <w:r w:rsidR="00844CA6">
        <w:rPr>
          <w:rFonts w:ascii="Times New Roman" w:eastAsia="Times New Roman" w:hAnsi="Times New Roman" w:cs="Times New Roman"/>
          <w:sz w:val="28"/>
          <w:szCs w:val="28"/>
        </w:rPr>
        <w:t>, включая стоимость дёрна;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6) внесения в почву органических и минеральных удобрений при подготовке посадочных мест и устройстве газонов;</w:t>
      </w:r>
      <w:r w:rsidRPr="00844CA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lastRenderedPageBreak/>
        <w:t>7) посадки деревьев и куста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>рников в готовые ямы и траншеи;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8) устройства прикорневого полива (укладки поливочного водопровода, 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>устройства приствольных лунок);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9) посева семян трав, вкл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 xml:space="preserve">ючая </w:t>
      </w:r>
      <w:proofErr w:type="spellStart"/>
      <w:r w:rsidR="00844CA6">
        <w:rPr>
          <w:rFonts w:ascii="Times New Roman" w:eastAsia="Times New Roman" w:hAnsi="Times New Roman" w:cs="Times New Roman"/>
          <w:sz w:val="28"/>
          <w:szCs w:val="28"/>
        </w:rPr>
        <w:t>гидропосев</w:t>
      </w:r>
      <w:proofErr w:type="spellEnd"/>
      <w:r w:rsidR="00844CA6">
        <w:rPr>
          <w:rFonts w:ascii="Times New Roman" w:eastAsia="Times New Roman" w:hAnsi="Times New Roman" w:cs="Times New Roman"/>
          <w:sz w:val="28"/>
          <w:szCs w:val="28"/>
        </w:rPr>
        <w:t>, укладки дёрна;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10) раб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>от по вертикальному озеленению;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11) полива при посадке 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>газонов, деревьев, кустарников;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12) удаления не прижившихся в течение года после посадки деревьев и кустарников в пределах норм </w:t>
      </w:r>
      <w:proofErr w:type="gramStart"/>
      <w:r w:rsidRPr="00844CA6">
        <w:rPr>
          <w:rFonts w:ascii="Times New Roman" w:eastAsia="Times New Roman" w:hAnsi="Times New Roman" w:cs="Times New Roman"/>
          <w:sz w:val="28"/>
          <w:szCs w:val="28"/>
        </w:rPr>
        <w:t>отпада</w:t>
      </w:r>
      <w:proofErr w:type="gram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844CA6">
        <w:rPr>
          <w:rFonts w:ascii="Times New Roman" w:eastAsia="Times New Roman" w:hAnsi="Times New Roman" w:cs="Times New Roman"/>
          <w:sz w:val="28"/>
          <w:szCs w:val="28"/>
        </w:rPr>
        <w:t>послепосадочный</w:t>
      </w:r>
      <w:proofErr w:type="spell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перио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>д, подсева семян газонных трав;</w:t>
      </w:r>
    </w:p>
    <w:p w:rsidR="00C2701C" w:rsidRPr="00844CA6" w:rsidRDefault="00844CA6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13) погрузки и вывоза мусора;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14) ухода за зелёными насаждениями в течение года после посадки, в том числе полив, рыхление почвы, внесение минеральных, органических удобрений и стимуляторов роста, оправка приствольных лунок, прополка сорняков, обрезка (стрижка) деревьев и кустарников, оправка саженцев, оправка и заме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>на кольев;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15) разработки и согласования проектной документации компенсационного озеленения, подготовки схем размещения посадок древесно-кустарниковых насаждений. При этом стоимость проектной документации не должна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 xml:space="preserve"> превышать 5 % стоимости работ;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16) работ по подготовке территории для проведения компенсационного озеленения (валки сухостоя, корчёвки пней, планировки территории, устройства поливочного водопровода, создания </w:t>
      </w:r>
      <w:proofErr w:type="spellStart"/>
      <w:r w:rsidRPr="00844CA6">
        <w:rPr>
          <w:rFonts w:ascii="Times New Roman" w:eastAsia="Times New Roman" w:hAnsi="Times New Roman" w:cs="Times New Roman"/>
          <w:sz w:val="28"/>
          <w:szCs w:val="28"/>
        </w:rPr>
        <w:t>дорожно-тропиночной</w:t>
      </w:r>
      <w:proofErr w:type="spell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сети, освещения, установки объектов малых архитектурных форм и других) в размере не более 70 % стоимости стр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>оительства объектов озеленения.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6.5. Использование средств по проведению компенсационного озеле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>нения в иных целях запрещается.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6.6. Ежегодно при утверждении сметы расходов уполномоченный орган определяет лимиты финансирования работ по проведению компенсационного озеленения по основным направлениям (проектирование, озеленение, благоустро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>йство и подготовка территории).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6.7. Финансирование работ по проведению компенсационного озеленения без проектов озеленения, утверждённых в уста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>новленном порядке, запрещается.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6.8. Компенсационное озеленение осуществляется в виде реконструкции зелёных насаждений и создания новых объектов озеленения (парков, скверов, бульваров и других).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C2701C" w:rsidRPr="00844CA6" w:rsidRDefault="00C2701C" w:rsidP="00844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  <w:r w:rsidRPr="00844CA6">
        <w:rPr>
          <w:rFonts w:ascii="Times New Roman" w:eastAsia="Times New Roman" w:hAnsi="Times New Roman" w:cs="Times New Roman"/>
          <w:sz w:val="28"/>
          <w:szCs w:val="28"/>
        </w:rPr>
        <w:br/>
        <w:t>к распоряжению Губернатора Ульяновской области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2701C" w:rsidRPr="00844CA6" w:rsidRDefault="00C2701C" w:rsidP="00C27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b/>
          <w:bCs/>
          <w:sz w:val="28"/>
          <w:szCs w:val="28"/>
        </w:rPr>
        <w:t>Типовое СОГЛАШЕНИЕ</w:t>
      </w:r>
    </w:p>
    <w:p w:rsidR="00C2701C" w:rsidRPr="00844CA6" w:rsidRDefault="00C2701C" w:rsidP="00C27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b/>
          <w:bCs/>
          <w:sz w:val="28"/>
          <w:szCs w:val="28"/>
        </w:rPr>
        <w:t>о порядке взаимодействия Министерства лесного хозяйства, природопользования и экологии Ульяновской области,</w:t>
      </w:r>
      <w:r w:rsidRPr="00844C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Комитета по региональному государственному экологическому надзору Ульяновской области и администрации городского округа</w:t>
      </w:r>
      <w:r w:rsidRPr="00844C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либо городского или сельского поселения Ульяновской области</w:t>
      </w:r>
      <w:r w:rsidRPr="00844C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при организации и проведении работ по озеленению территорий</w:t>
      </w:r>
      <w:r w:rsidRPr="00844C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и содержанию зелёных насаждений 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г. Ульяновск                                                                    ___________ 2012 года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лесного хозяйства, природопользования и экологии Ульяновской области в лице Министра Федорова Дмитрия Васильевича, действующего на основании Положения о Министерстве лесного хозяйства, природопользования и экологии Ульяновской области, утверждённого постановлением Правительства Ульяновской области от 16.12.2008 № 512-П, Комитет по региональному государственному экологическому надзору Ульяновской области в лице председателя </w:t>
      </w:r>
      <w:proofErr w:type="spellStart"/>
      <w:r w:rsidRPr="00844CA6">
        <w:rPr>
          <w:rFonts w:ascii="Times New Roman" w:eastAsia="Times New Roman" w:hAnsi="Times New Roman" w:cs="Times New Roman"/>
          <w:sz w:val="28"/>
          <w:szCs w:val="28"/>
        </w:rPr>
        <w:t>Долинина</w:t>
      </w:r>
      <w:proofErr w:type="spell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Константина Александровича, действующего на основании Положения о Комитете по региональному государственному экологическому надзору</w:t>
      </w:r>
      <w:proofErr w:type="gram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Ульяновской области, утверждённого постановлением Правительства Ульяновской области от 19.02.2008 № 4/69-П, и администрация городского округа (городского или сельского поселения) Ульяновской области (далее – администрация) в лице главы администрации (Ф.И.О.), действующего на основании (указывается основание), именуемые в дальнейшем «Стороны», действуя в рамках своей компетенции, заключили настоящее Соглашение о нижеследующем: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b/>
          <w:bCs/>
          <w:sz w:val="28"/>
          <w:szCs w:val="28"/>
        </w:rPr>
        <w:t>1. Предмет Соглашения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1.1.  Предметом настоящего Соглашения является сотрудничество Сторон при организации и проведении работ по озеленению территорий и содержанию зелёных насаждений.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1.2.  Стороны будут осуществлять взаимодействие по следующим основным направлениям: 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lastRenderedPageBreak/>
        <w:t>обмен опытом при организации и проведении работ по озеленению территорий городских округов и городских и сельских поселений Ульяновской области и содержанию зелёных насаждений на территории Ульяновской области;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совершенствование организации и проведения работ по озеленению территории соответствующего городского округа либо городского или сельского поселения Ульяновской области и содержанию зелёных насаждений на территории Ульяновской области;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проведение совместных мероприятий по проблемам озеленения территории соответствующего городского округа либо городского или сельского поселения Ульяновской области и содержания зелёных насаждений на территории Ульяновской области;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создание условий для установления общих параметров для создания безопасной и привлекательной среды территории соответствующего городского округа либо городского или сельского поселения Ульяновской области.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 взаимодействия Сторон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2.1. Стороны осуществляют совместную деятельность, направленную на реализацию предмета настоящего Соглашения, а также оказывают друг другу содействие в решении задач, закреплённых в нормативных правовых актах, регламентирующих их деятельность. 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2.2. Стороны осуществляют сотрудничество в соответствии с требованиями нормативных правовых актов Российской Федерации, Ульяновской области.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2.3. Стороны осуществляют обмен информацией по вопросам, представляющим взаимный интерес. Обмен информацией осуществляется на принципах взаимопомощи и безвозмездности с учётом соблюдения требований законодательства о защите информации. 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2.4. Стороны осуществляют совместное использование имеющихся в их распоряжении интеллектуальных и материальных ресурсов.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2.5. Стороны проводят взаимные консультации по вопросам, входящим в их компетенцию, обмениваются методическими рекомендациями, информационно-справочными материалами.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2.6. Администрация обязуется направлять в адрес Министерства лесного хозяйства, природопользования и экологии Ульяновской области и Комитета по региональному государственному экологическому надзору Ульяновской области копии разрешений на уничтожение (вырубку) зелёных насаждений в день их подписания.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2.7. Сотрудничество Сторон может осуществляться также и в иных взаимосогласованных формах.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lastRenderedPageBreak/>
        <w:t>2.8. Порядок взаимодействия Сторон по вопросам, не урегулированным настоящим Соглашением, устанавливается на основании дополнительных договорённостей Сторон и в соответствии с законодательством.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b/>
          <w:bCs/>
          <w:sz w:val="28"/>
          <w:szCs w:val="28"/>
        </w:rPr>
        <w:t>3. Реализация Соглашения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настоящего </w:t>
      </w:r>
      <w:proofErr w:type="gramStart"/>
      <w:r w:rsidRPr="00844CA6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proofErr w:type="gram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уполномоченные представители Сторон: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рассматривают наиболее важные вопросы в рамках взаимного сотрудничества;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определяют цели, задачи, формы совместной деятельности и организуют мероприятия по их реализации;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рассматривают иные вопросы в целях реализации настоящего Соглашения.</w:t>
      </w:r>
      <w:r w:rsidRPr="00844CA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b/>
          <w:bCs/>
          <w:sz w:val="28"/>
          <w:szCs w:val="28"/>
        </w:rPr>
        <w:t>4. Заключительные положения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4.1. Настоящее Соглашение вступает в силу с момента его подписания и действует до тех пор, пока одна из Сторон не заявит о желании прекратить его действие.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4.2. В случае намерения одной из Сторон расторгнуть настоящее Соглашение она должна письменно уведомить об этом другие Стороны не </w:t>
      </w:r>
      <w:proofErr w:type="gramStart"/>
      <w:r w:rsidRPr="00844CA6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чем за один месяц до даты его расторжения.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4.3. Все изменения и дополнения к настоящему Соглашению оформляются дополнительными соглашениями, подписываемыми Сторонами.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4.4. Споры и разногласия, которые могут возникнуть при выполнении настоящего Соглашения, Стороны разрешают путём переговоров.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4.5. Настоящее Соглашение составлено в трёх экземплярах, имеющих одинаковую юридическую силу, по одному для каждой из Сторон.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1"/>
        <w:gridCol w:w="3593"/>
        <w:gridCol w:w="3658"/>
      </w:tblGrid>
      <w:tr w:rsidR="00C2701C" w:rsidRPr="00844CA6" w:rsidTr="00C27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701C" w:rsidRPr="00844CA6" w:rsidRDefault="00C2701C" w:rsidP="00C27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Министерство лесного хозяйства, </w:t>
            </w:r>
          </w:p>
          <w:p w:rsidR="00C2701C" w:rsidRPr="00844CA6" w:rsidRDefault="00C2701C" w:rsidP="00C27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природопользования и экологии </w:t>
            </w:r>
          </w:p>
          <w:p w:rsidR="00C2701C" w:rsidRPr="00844CA6" w:rsidRDefault="00C2701C" w:rsidP="00C27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CA6"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Ульяновской области</w:t>
            </w:r>
          </w:p>
        </w:tc>
        <w:tc>
          <w:tcPr>
            <w:tcW w:w="0" w:type="auto"/>
            <w:vAlign w:val="center"/>
            <w:hideMark/>
          </w:tcPr>
          <w:p w:rsidR="00C2701C" w:rsidRPr="00844CA6" w:rsidRDefault="00C2701C" w:rsidP="00C27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CA6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региональному государственному экологическому надзору Ульяновской области</w:t>
            </w:r>
          </w:p>
        </w:tc>
        <w:tc>
          <w:tcPr>
            <w:tcW w:w="0" w:type="auto"/>
            <w:vAlign w:val="center"/>
            <w:hideMark/>
          </w:tcPr>
          <w:p w:rsidR="00C2701C" w:rsidRPr="00844CA6" w:rsidRDefault="00C2701C" w:rsidP="00C27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CA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городского округа (городского или сельского поселения) Ульяновской области</w:t>
            </w:r>
          </w:p>
        </w:tc>
      </w:tr>
      <w:tr w:rsidR="00C2701C" w:rsidRPr="00844CA6" w:rsidTr="00C27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701C" w:rsidRPr="00844CA6" w:rsidRDefault="00C2701C" w:rsidP="00C27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CA6">
              <w:rPr>
                <w:rFonts w:ascii="Times New Roman" w:eastAsia="Times New Roman" w:hAnsi="Times New Roman" w:cs="Times New Roman"/>
                <w:sz w:val="28"/>
                <w:szCs w:val="28"/>
              </w:rPr>
              <w:t>432030, г. Ульяновск,</w:t>
            </w:r>
          </w:p>
          <w:p w:rsidR="00C2701C" w:rsidRPr="00844CA6" w:rsidRDefault="00C2701C" w:rsidP="00C27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44CA6">
              <w:rPr>
                <w:rFonts w:ascii="Times New Roman" w:eastAsia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  <w:r w:rsidRPr="00844CA6">
              <w:rPr>
                <w:rFonts w:ascii="Times New Roman" w:eastAsia="Times New Roman" w:hAnsi="Times New Roman" w:cs="Times New Roman"/>
                <w:sz w:val="28"/>
                <w:szCs w:val="28"/>
              </w:rPr>
              <w:t>, д. 24</w:t>
            </w:r>
          </w:p>
          <w:p w:rsidR="00C2701C" w:rsidRPr="00844CA6" w:rsidRDefault="00C2701C" w:rsidP="00C27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C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701C" w:rsidRPr="00844CA6" w:rsidRDefault="00C2701C" w:rsidP="00C27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CA6">
              <w:rPr>
                <w:rFonts w:ascii="Times New Roman" w:eastAsia="Times New Roman" w:hAnsi="Times New Roman" w:cs="Times New Roman"/>
                <w:sz w:val="28"/>
                <w:szCs w:val="28"/>
              </w:rPr>
              <w:t>г. Ульяновск, ул. Радищева, д. 1</w:t>
            </w:r>
          </w:p>
          <w:p w:rsidR="00C2701C" w:rsidRPr="00844CA6" w:rsidRDefault="00C2701C" w:rsidP="00C27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C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701C" w:rsidRPr="00844CA6" w:rsidRDefault="00C2701C" w:rsidP="00C27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C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2701C" w:rsidRPr="00844CA6" w:rsidTr="00C27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701C" w:rsidRPr="00844CA6" w:rsidRDefault="00C2701C" w:rsidP="00C27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C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Министр лесного хозяйства, </w:t>
            </w:r>
          </w:p>
          <w:p w:rsidR="00C2701C" w:rsidRPr="00844CA6" w:rsidRDefault="00C2701C" w:rsidP="00C27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природопользования и экологии </w:t>
            </w:r>
          </w:p>
          <w:p w:rsidR="00C2701C" w:rsidRPr="00844CA6" w:rsidRDefault="00C2701C" w:rsidP="00C27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CA6"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Ульяновской области</w:t>
            </w:r>
          </w:p>
        </w:tc>
        <w:tc>
          <w:tcPr>
            <w:tcW w:w="0" w:type="auto"/>
            <w:vAlign w:val="center"/>
            <w:hideMark/>
          </w:tcPr>
          <w:p w:rsidR="00C2701C" w:rsidRPr="00844CA6" w:rsidRDefault="00C2701C" w:rsidP="00C27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CA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Комитета по региональному государственному экологическому надзору Ульяновской области</w:t>
            </w:r>
          </w:p>
        </w:tc>
        <w:tc>
          <w:tcPr>
            <w:tcW w:w="0" w:type="auto"/>
            <w:vAlign w:val="center"/>
            <w:hideMark/>
          </w:tcPr>
          <w:p w:rsidR="00C2701C" w:rsidRPr="00844CA6" w:rsidRDefault="00C2701C" w:rsidP="00C27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44CA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городского округа  (городского или сельского поселения) Ульяновской области)</w:t>
            </w:r>
            <w:proofErr w:type="gramEnd"/>
          </w:p>
        </w:tc>
      </w:tr>
      <w:tr w:rsidR="00C2701C" w:rsidRPr="00844CA6" w:rsidTr="00C27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701C" w:rsidRPr="00844CA6" w:rsidRDefault="00C2701C" w:rsidP="00C27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C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2701C" w:rsidRPr="00844CA6" w:rsidRDefault="00C2701C" w:rsidP="00C27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CA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</w:t>
            </w:r>
          </w:p>
          <w:p w:rsidR="00C2701C" w:rsidRPr="00844CA6" w:rsidRDefault="00C2701C" w:rsidP="00C27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CA6">
              <w:rPr>
                <w:rFonts w:ascii="Times New Roman" w:eastAsia="Times New Roman" w:hAnsi="Times New Roman" w:cs="Times New Roman"/>
                <w:sz w:val="28"/>
                <w:szCs w:val="28"/>
              </w:rPr>
              <w:t>Д.В.Федоров</w:t>
            </w:r>
          </w:p>
          <w:p w:rsidR="00C2701C" w:rsidRPr="00844CA6" w:rsidRDefault="00C2701C" w:rsidP="00C27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CA6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C2701C" w:rsidRPr="00844CA6" w:rsidRDefault="00C2701C" w:rsidP="00C27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C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2701C" w:rsidRPr="00844CA6" w:rsidRDefault="00C2701C" w:rsidP="00C27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CA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</w:p>
          <w:p w:rsidR="00C2701C" w:rsidRPr="00844CA6" w:rsidRDefault="00C2701C" w:rsidP="00C27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4CA6">
              <w:rPr>
                <w:rFonts w:ascii="Times New Roman" w:eastAsia="Times New Roman" w:hAnsi="Times New Roman" w:cs="Times New Roman"/>
                <w:sz w:val="28"/>
                <w:szCs w:val="28"/>
              </w:rPr>
              <w:t>К.А.Долинин</w:t>
            </w:r>
            <w:proofErr w:type="spellEnd"/>
          </w:p>
          <w:p w:rsidR="00C2701C" w:rsidRPr="00844CA6" w:rsidRDefault="00C2701C" w:rsidP="00C27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CA6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C2701C" w:rsidRPr="00844CA6" w:rsidRDefault="00C2701C" w:rsidP="00C27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C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2701C" w:rsidRPr="00844CA6" w:rsidRDefault="00C2701C" w:rsidP="00C27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CA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</w:t>
            </w:r>
          </w:p>
          <w:p w:rsidR="00C2701C" w:rsidRPr="00844CA6" w:rsidRDefault="00C2701C" w:rsidP="00C27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C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2701C" w:rsidRPr="00844CA6" w:rsidRDefault="00C2701C" w:rsidP="00C27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CA6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701C" w:rsidRPr="00844CA6" w:rsidRDefault="00C2701C" w:rsidP="00C27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844CA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2701C" w:rsidRPr="00844CA6" w:rsidRDefault="00C2701C" w:rsidP="00C270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844CA6">
        <w:rPr>
          <w:rFonts w:ascii="Times New Roman" w:eastAsia="Times New Roman" w:hAnsi="Times New Roman" w:cs="Times New Roman"/>
          <w:sz w:val="28"/>
          <w:szCs w:val="28"/>
        </w:rPr>
        <w:br/>
        <w:t>к Типовым правилам</w:t>
      </w:r>
      <w:r w:rsidRPr="00844C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C2701C" w:rsidRPr="00844CA6" w:rsidRDefault="00C2701C" w:rsidP="00C27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</w:t>
      </w:r>
      <w:r w:rsidRPr="00844C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C2701C" w:rsidRPr="00844CA6" w:rsidRDefault="00C2701C" w:rsidP="00C27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расчёта размера платежей за вырубку, уничтожение </w:t>
      </w:r>
      <w:r w:rsidRPr="00844C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и снос зелёных </w:t>
      </w:r>
      <w:proofErr w:type="gramStart"/>
      <w:r w:rsidRPr="00844CA6">
        <w:rPr>
          <w:rFonts w:ascii="Times New Roman" w:eastAsia="Times New Roman" w:hAnsi="Times New Roman" w:cs="Times New Roman"/>
          <w:b/>
          <w:bCs/>
          <w:sz w:val="28"/>
          <w:szCs w:val="28"/>
        </w:rPr>
        <w:t>насаждений</w:t>
      </w:r>
      <w:proofErr w:type="gramEnd"/>
      <w:r w:rsidRPr="00844C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проведение компенсационного озеленения</w:t>
      </w:r>
      <w:r w:rsidRPr="00844CA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2701C" w:rsidRPr="00844CA6" w:rsidRDefault="00C2701C" w:rsidP="00C27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  <w:r w:rsidRPr="00844CA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2701C" w:rsidRPr="00844CA6" w:rsidRDefault="00C2701C" w:rsidP="00C27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1.1. Настоящая Методика расчёта размера платежей за вырубку, уничтожение и снос зелёных </w:t>
      </w:r>
      <w:proofErr w:type="gramStart"/>
      <w:r w:rsidRPr="00844CA6">
        <w:rPr>
          <w:rFonts w:ascii="Times New Roman" w:eastAsia="Times New Roman" w:hAnsi="Times New Roman" w:cs="Times New Roman"/>
          <w:sz w:val="28"/>
          <w:szCs w:val="28"/>
        </w:rPr>
        <w:t>насаждений</w:t>
      </w:r>
      <w:proofErr w:type="gram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и проведение компенсационного озеленения (далее – Методика) предназначена для исчисления размера платежей, подлежащих внесению в бюджет соответствующего городского округа либо городского или сельского поселения Ульяновской области для компенсационного озеленения в случаях повреждения либо вырубки, уничтожения или сноса зелёных насаждений.</w:t>
      </w:r>
      <w:r w:rsidRPr="00844CA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2701C" w:rsidRPr="00844CA6" w:rsidRDefault="00C2701C" w:rsidP="00C27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1.2. Методика применяется:</w:t>
      </w:r>
      <w:r w:rsidRPr="00844CA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2701C" w:rsidRPr="00844CA6" w:rsidRDefault="00C2701C" w:rsidP="00C27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в процессе подготовки разделов оценки воздействия на окружающую среду инвестиционных проектов и их экологической экспертизы для стоимостной </w:t>
      </w:r>
      <w:r w:rsidRPr="00844CA6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оценки потенциального вреда (ущерба и убытков), который может возникнуть при осуществлении хозяйственной деятельности, затрагивающей зелёные насаждения;</w:t>
      </w:r>
      <w:r w:rsidRPr="00844CA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2701C" w:rsidRPr="00844CA6" w:rsidRDefault="00C2701C" w:rsidP="00C27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при исчислении размера платы за правомерную вырубку, уничтожение и снос зелёных </w:t>
      </w:r>
      <w:proofErr w:type="gramStart"/>
      <w:r w:rsidRPr="00844CA6">
        <w:rPr>
          <w:rFonts w:ascii="Times New Roman" w:eastAsia="Times New Roman" w:hAnsi="Times New Roman" w:cs="Times New Roman"/>
          <w:sz w:val="28"/>
          <w:szCs w:val="28"/>
        </w:rPr>
        <w:t>насаждений</w:t>
      </w:r>
      <w:proofErr w:type="gram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и возмещение причинённого при эт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>ом вреда;</w:t>
      </w:r>
    </w:p>
    <w:p w:rsidR="00C2701C" w:rsidRPr="00844CA6" w:rsidRDefault="00C2701C" w:rsidP="00C27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в иных случаях, связанных с определением стоимости зелёных насаждений, в том числе для определения расходов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 xml:space="preserve"> на компенсационное озеленение.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1.3. Расчёт размера платежей за вырубку, уничтожение и снос зелёных насаждений и проведение компенсационного озеленения проводится методом полного учёта всех видов затрат, связанных с созданием и содержанием зелёных насаждений или сохранением и поддержанием естес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>твенных растительных сообществ.</w:t>
      </w:r>
    </w:p>
    <w:p w:rsidR="00C2701C" w:rsidRPr="00844CA6" w:rsidRDefault="00C2701C" w:rsidP="00844C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1.4. Вред, наносимый вырубкой, уничтожением и сносом зелёных насаждений, включая городские леса и иные растительные сообщества, рассчитывается с учётом факторов, влияющих на ценность зелёных насаждений, в том числе местоположения, экологической и социальной 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>значимости объектов озеленения.</w:t>
      </w:r>
    </w:p>
    <w:p w:rsidR="00C2701C" w:rsidRPr="00844CA6" w:rsidRDefault="00844CA6" w:rsidP="00C27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Термины и определения</w:t>
      </w:r>
    </w:p>
    <w:p w:rsidR="00C2701C" w:rsidRPr="00844CA6" w:rsidRDefault="00C2701C" w:rsidP="00C27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Для целей настоящей Методики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 xml:space="preserve"> применяются следующие термины:</w:t>
      </w:r>
    </w:p>
    <w:p w:rsidR="00C2701C" w:rsidRPr="00844CA6" w:rsidRDefault="00C2701C" w:rsidP="00C27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Зелёные насаждения – совокупность древесных, кустарниковых и травянистых расте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>ний на определённой территории.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Дерево – растение, имеющее чётко выраженный деревянистый ствол диаметром не менее 5 см на высоте 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>1,3 м, за исключением саженцев.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Кустарник – многолетнее растение, ветвящееся у самой поверхности почвы (в отличие от деревьев) и не имеющее во взро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>слом состоянии главного ствола.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Травяной покров – газон, естест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>венная травяная растительность.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Заросли – деревья и (или) кустарники самосевного и порослевого происхождения, обр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>азующие единый сомкнутый полог.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Компенсационная стоимость зелёных насаждений – стоимостная оценка конкретных зелёных насаждений, устанавливаемая для учёта их ценности при уничтожении, складывается из интегрального показателя сметной стоимости их посадки, стоимости посадочного материала и ухода, обеспечивающего полное восстановление их декоративных и экологических качеств.</w:t>
      </w:r>
      <w:r w:rsidRPr="00844CA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2701C" w:rsidRPr="00844CA6" w:rsidRDefault="00C2701C" w:rsidP="00C27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Компенсационное озеленение – воспроизводство зелёных насаждений взамен утраченных.</w:t>
      </w:r>
      <w:r w:rsidRPr="00844CA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2701C" w:rsidRPr="00844CA6" w:rsidRDefault="00C2701C" w:rsidP="00C27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lastRenderedPageBreak/>
        <w:t>3. Классификация и идентификация зелёных насаждений для опреде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>ления компенсационной стоимости</w:t>
      </w:r>
    </w:p>
    <w:p w:rsidR="00C2701C" w:rsidRPr="00844CA6" w:rsidRDefault="00C2701C" w:rsidP="00C27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3.1. Для расчёта компенсационной стоимости основных типов зелёных насаждений применяется следующая классификация растительности вне зависимости от функционального назначения, местоположения, формы собственности и ведомственной принадлежности территорий: деревья, кустарники, травяной покров (газоны и естественная травяная растительность).\</w:t>
      </w:r>
    </w:p>
    <w:p w:rsidR="00C2701C" w:rsidRPr="00844CA6" w:rsidRDefault="00C2701C" w:rsidP="00C27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3.2. Породы различных деревьев по своей ценности объединяются в 4 группы: хвойные деревья, 1-я группа лиственных деревьев (особо ценные), 2-я группа лиственных деревьев (ценные), 3-я группа ли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>ственных деревьев (малоценные).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3.3. Д</w:t>
      </w:r>
      <w:r w:rsidR="00844CA6">
        <w:rPr>
          <w:rFonts w:ascii="Times New Roman" w:eastAsia="Times New Roman" w:hAnsi="Times New Roman" w:cs="Times New Roman"/>
          <w:sz w:val="28"/>
          <w:szCs w:val="28"/>
        </w:rPr>
        <w:t>еревья подсчитываются поштучно.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На практике часто случается, что деревья растут «букетом», то есть из одной корневой системы вырастают два и более ствола. Если второстепенный ствол достиг в диаметре 5 см и растёт на расстоянии более 0,5 м от основного ствола на высоте 1,3 м, то данный ствол считается отдельным деревом. Если дерево имеет несколько стволов, то в расчётах компенсационной стоимости учитывается каждый ствол отдельно.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3.4. Кустарники в группах подсчитываются поштучно. 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Количество вырубаемых кустарников в живой изгороди определяется из расчёта 5 кустарников на каждый погонный метр при двухрядной изгороди, 3 кустарника – при однорядной изгороди.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3.5. Количество зарослей самосевных деревьев и кустарников (деревья и (или) кустарники самосевного и порослевого происхождения, образующие единый сомкнутый полог) определяется из расчёта 20 деревьев на каждые 100 кв. м.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3.6. Самосевные деревья, относящиеся к 3-й группе лиственных деревьев (малоценных) и не достигшие в диаметре ствола 5 см, при расчёте компенсационной стоимости не учитываются.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3.7. Количество газонов и естественной травяной растительности определяется исходя из занимаемой ими площади в квадратных метрах.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4. Порядок определения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компенсационной стоимости зелёных насаждений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4.1. Компенсационная стоимость дерева определяется по формуле: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4CA6">
        <w:rPr>
          <w:rFonts w:ascii="Times New Roman" w:eastAsia="Times New Roman" w:hAnsi="Times New Roman" w:cs="Times New Roman"/>
          <w:sz w:val="28"/>
          <w:szCs w:val="28"/>
        </w:rPr>
        <w:t>Скд</w:t>
      </w:r>
      <w:proofErr w:type="spell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r w:rsidRPr="00844CA6">
        <w:rPr>
          <w:rFonts w:ascii="Times New Roman" w:eastAsia="Times New Roman" w:hAnsi="Times New Roman" w:cs="Times New Roman"/>
          <w:sz w:val="28"/>
          <w:szCs w:val="28"/>
        </w:rPr>
        <w:t>Cпд</w:t>
      </w:r>
      <w:proofErr w:type="spell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+ Су </w:t>
      </w:r>
      <w:proofErr w:type="spellStart"/>
      <w:r w:rsidRPr="00844CA6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4CA6">
        <w:rPr>
          <w:rFonts w:ascii="Times New Roman" w:eastAsia="Times New Roman" w:hAnsi="Times New Roman" w:cs="Times New Roman"/>
          <w:sz w:val="28"/>
          <w:szCs w:val="28"/>
        </w:rPr>
        <w:t>Квд</w:t>
      </w:r>
      <w:proofErr w:type="spell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) </w:t>
      </w:r>
      <w:proofErr w:type="spellStart"/>
      <w:r w:rsidRPr="00844CA6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Км </w:t>
      </w:r>
      <w:proofErr w:type="spellStart"/>
      <w:r w:rsidRPr="00844CA6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4CA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844CA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Pr="00844CA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где: 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4CA6">
        <w:rPr>
          <w:rFonts w:ascii="Times New Roman" w:eastAsia="Times New Roman" w:hAnsi="Times New Roman" w:cs="Times New Roman"/>
          <w:sz w:val="28"/>
          <w:szCs w:val="28"/>
        </w:rPr>
        <w:t>Скд</w:t>
      </w:r>
      <w:proofErr w:type="spell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– компенсационная стоимость дерева, рублей;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4CA6">
        <w:rPr>
          <w:rFonts w:ascii="Times New Roman" w:eastAsia="Times New Roman" w:hAnsi="Times New Roman" w:cs="Times New Roman"/>
          <w:sz w:val="28"/>
          <w:szCs w:val="28"/>
        </w:rPr>
        <w:t>Спд</w:t>
      </w:r>
      <w:proofErr w:type="spell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– сметная стоимость посадки одного дерева с комом с учётом стоимости посадочного материала (дерева) и группы древесных пород по их ценности, рублей;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Су – сметная стоимость годового ухода за деревом, рублей;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4CA6">
        <w:rPr>
          <w:rFonts w:ascii="Times New Roman" w:eastAsia="Times New Roman" w:hAnsi="Times New Roman" w:cs="Times New Roman"/>
          <w:sz w:val="28"/>
          <w:szCs w:val="28"/>
        </w:rPr>
        <w:lastRenderedPageBreak/>
        <w:t>Квд</w:t>
      </w:r>
      <w:proofErr w:type="spell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лет восстановительного периода, учитываемого при расчёте компенсации за вырубаемые деревья: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для хвойных деревьев – 10 лет,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для лиственных деревьев 1-й группы – 7 лет,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для лиственных деревьев 2-й группы – 5 лет,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для лиственных деревьев 3-й группы – 3 года;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4CA6">
        <w:rPr>
          <w:rFonts w:ascii="Times New Roman" w:eastAsia="Times New Roman" w:hAnsi="Times New Roman" w:cs="Times New Roman"/>
          <w:sz w:val="28"/>
          <w:szCs w:val="28"/>
        </w:rPr>
        <w:t>Км</w:t>
      </w:r>
      <w:proofErr w:type="gram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 поправки, связанный с местоположением зелёных насаждений на территории населённого пункта;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4CA6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 поправки, связанный с </w:t>
      </w:r>
      <w:proofErr w:type="spellStart"/>
      <w:r w:rsidRPr="00844CA6">
        <w:rPr>
          <w:rFonts w:ascii="Times New Roman" w:eastAsia="Times New Roman" w:hAnsi="Times New Roman" w:cs="Times New Roman"/>
          <w:sz w:val="28"/>
          <w:szCs w:val="28"/>
        </w:rPr>
        <w:t>водоохранной</w:t>
      </w:r>
      <w:proofErr w:type="spell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ценностью зелёных насаждений.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4.2. Компенсационная стоимость кустарника определяется по формуле: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4CA6">
        <w:rPr>
          <w:rFonts w:ascii="Times New Roman" w:eastAsia="Times New Roman" w:hAnsi="Times New Roman" w:cs="Times New Roman"/>
          <w:sz w:val="28"/>
          <w:szCs w:val="28"/>
        </w:rPr>
        <w:t>Скк</w:t>
      </w:r>
      <w:proofErr w:type="spell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r w:rsidRPr="00844CA6">
        <w:rPr>
          <w:rFonts w:ascii="Times New Roman" w:eastAsia="Times New Roman" w:hAnsi="Times New Roman" w:cs="Times New Roman"/>
          <w:sz w:val="28"/>
          <w:szCs w:val="28"/>
        </w:rPr>
        <w:t>Спк+Су</w:t>
      </w:r>
      <w:proofErr w:type="spell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844CA6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Км </w:t>
      </w:r>
      <w:proofErr w:type="spellStart"/>
      <w:r w:rsidRPr="00844CA6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4CA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844CA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Pr="00844CA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где: 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4CA6">
        <w:rPr>
          <w:rFonts w:ascii="Times New Roman" w:eastAsia="Times New Roman" w:hAnsi="Times New Roman" w:cs="Times New Roman"/>
          <w:sz w:val="28"/>
          <w:szCs w:val="28"/>
        </w:rPr>
        <w:t>Скк</w:t>
      </w:r>
      <w:proofErr w:type="spell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– компенсационная стоимость кустарника, рублей;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4CA6">
        <w:rPr>
          <w:rFonts w:ascii="Times New Roman" w:eastAsia="Times New Roman" w:hAnsi="Times New Roman" w:cs="Times New Roman"/>
          <w:sz w:val="28"/>
          <w:szCs w:val="28"/>
        </w:rPr>
        <w:t>Спк</w:t>
      </w:r>
      <w:proofErr w:type="spell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– сметная стоимость посадки одного кустарника с учётом стоимости посадочного материала (кустарника), рублей;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Су – сметная стоимость годового ухода за кустарником, рублей;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4CA6">
        <w:rPr>
          <w:rFonts w:ascii="Times New Roman" w:eastAsia="Times New Roman" w:hAnsi="Times New Roman" w:cs="Times New Roman"/>
          <w:sz w:val="28"/>
          <w:szCs w:val="28"/>
        </w:rPr>
        <w:t>Км</w:t>
      </w:r>
      <w:proofErr w:type="gram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 поправки, связанный с местоположением зелёных насаждений на территории населённого пункта;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4CA6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 поправки, связанный с </w:t>
      </w:r>
      <w:proofErr w:type="spellStart"/>
      <w:r w:rsidRPr="00844CA6">
        <w:rPr>
          <w:rFonts w:ascii="Times New Roman" w:eastAsia="Times New Roman" w:hAnsi="Times New Roman" w:cs="Times New Roman"/>
          <w:sz w:val="28"/>
          <w:szCs w:val="28"/>
        </w:rPr>
        <w:t>водоохранной</w:t>
      </w:r>
      <w:proofErr w:type="spell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ценностью зелёных насаждений.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4.3. Компенсационная стоимость газона и естественного травяного покрова определяется по следующей формуле: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4CA6">
        <w:rPr>
          <w:rFonts w:ascii="Times New Roman" w:eastAsia="Times New Roman" w:hAnsi="Times New Roman" w:cs="Times New Roman"/>
          <w:sz w:val="28"/>
          <w:szCs w:val="28"/>
        </w:rPr>
        <w:t>Скг</w:t>
      </w:r>
      <w:proofErr w:type="spell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r w:rsidRPr="00844CA6">
        <w:rPr>
          <w:rFonts w:ascii="Times New Roman" w:eastAsia="Times New Roman" w:hAnsi="Times New Roman" w:cs="Times New Roman"/>
          <w:sz w:val="28"/>
          <w:szCs w:val="28"/>
        </w:rPr>
        <w:t>Суг</w:t>
      </w:r>
      <w:proofErr w:type="spell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+ Су) </w:t>
      </w:r>
      <w:proofErr w:type="spellStart"/>
      <w:r w:rsidRPr="00844CA6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Км </w:t>
      </w:r>
      <w:proofErr w:type="spellStart"/>
      <w:r w:rsidRPr="00844CA6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4CA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844CA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Pr="00844CA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4CA6">
        <w:rPr>
          <w:rFonts w:ascii="Times New Roman" w:eastAsia="Times New Roman" w:hAnsi="Times New Roman" w:cs="Times New Roman"/>
          <w:sz w:val="28"/>
          <w:szCs w:val="28"/>
        </w:rPr>
        <w:t>Скг</w:t>
      </w:r>
      <w:proofErr w:type="spell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– компенсационная стоимость газона, естественного травяного покрова, рублей;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4CA6">
        <w:rPr>
          <w:rFonts w:ascii="Times New Roman" w:eastAsia="Times New Roman" w:hAnsi="Times New Roman" w:cs="Times New Roman"/>
          <w:sz w:val="28"/>
          <w:szCs w:val="28"/>
        </w:rPr>
        <w:t>Суг</w:t>
      </w:r>
      <w:proofErr w:type="spell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– сметная стоимость устройства 1 кв. м газона с учётом стоимости посадочного материала, рублей;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Су – сметная стоимость годового ухода за 1 кв. м газона, рублей;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4CA6">
        <w:rPr>
          <w:rFonts w:ascii="Times New Roman" w:eastAsia="Times New Roman" w:hAnsi="Times New Roman" w:cs="Times New Roman"/>
          <w:sz w:val="28"/>
          <w:szCs w:val="28"/>
        </w:rPr>
        <w:t>Км</w:t>
      </w:r>
      <w:proofErr w:type="gram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 поправки, связанный с местоположением зелёных насаждений на территории населённого пункта;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4CA6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 поправки, связанный с водоохраной ценностью зелёных насаждений.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4.4. Размер стоимости проведения компенсационного озеленения при выдаче разрешений на вырубку, уничтожение и снос зелёных насаждений определяется как сумма компенсационной стоимости всех видов зелёных насаждений, подлежащих вырубке, уничтожению или сносу.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5. Порядок определения 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стоимости проведения компенсационного озеленения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5.1. Стоимость проведения компенсационного озеленения рассчитывается по формуле: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4CA6">
        <w:rPr>
          <w:rFonts w:ascii="Times New Roman" w:eastAsia="Times New Roman" w:hAnsi="Times New Roman" w:cs="Times New Roman"/>
          <w:sz w:val="28"/>
          <w:szCs w:val="28"/>
        </w:rPr>
        <w:t>Ско</w:t>
      </w:r>
      <w:proofErr w:type="spell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= 2 </w:t>
      </w:r>
      <w:proofErr w:type="spellStart"/>
      <w:r w:rsidRPr="00844CA6">
        <w:rPr>
          <w:rFonts w:ascii="Times New Roman" w:eastAsia="Times New Roman" w:hAnsi="Times New Roman" w:cs="Times New Roman"/>
          <w:sz w:val="28"/>
          <w:szCs w:val="28"/>
        </w:rPr>
        <w:t>Ск</w:t>
      </w:r>
      <w:proofErr w:type="gramStart"/>
      <w:r w:rsidRPr="00844C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4CA6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4CA6">
        <w:rPr>
          <w:rFonts w:ascii="Times New Roman" w:eastAsia="Times New Roman" w:hAnsi="Times New Roman" w:cs="Times New Roman"/>
          <w:sz w:val="28"/>
          <w:szCs w:val="28"/>
        </w:rPr>
        <w:t>Вi</w:t>
      </w:r>
      <w:proofErr w:type="spell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4CA6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4CA6">
        <w:rPr>
          <w:rFonts w:ascii="Times New Roman" w:eastAsia="Times New Roman" w:hAnsi="Times New Roman" w:cs="Times New Roman"/>
          <w:sz w:val="28"/>
          <w:szCs w:val="28"/>
        </w:rPr>
        <w:t>Кинд</w:t>
      </w:r>
      <w:proofErr w:type="spell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4CA6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1,05 </w:t>
      </w:r>
      <w:proofErr w:type="spellStart"/>
      <w:r w:rsidRPr="00844CA6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3,3,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4CA6">
        <w:rPr>
          <w:rFonts w:ascii="Times New Roman" w:eastAsia="Times New Roman" w:hAnsi="Times New Roman" w:cs="Times New Roman"/>
          <w:sz w:val="28"/>
          <w:szCs w:val="28"/>
        </w:rPr>
        <w:t>Ско</w:t>
      </w:r>
      <w:proofErr w:type="spell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– стоимость компенсационного озеленения, рублей;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4CA6">
        <w:rPr>
          <w:rFonts w:ascii="Times New Roman" w:eastAsia="Times New Roman" w:hAnsi="Times New Roman" w:cs="Times New Roman"/>
          <w:sz w:val="28"/>
          <w:szCs w:val="28"/>
        </w:rPr>
        <w:t>Ск</w:t>
      </w:r>
      <w:proofErr w:type="gramStart"/>
      <w:r w:rsidRPr="00844C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– компенсационная стоимость каждого вида зелёных насаждений (деревья, кустарники, травяной покров), рублей;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4CA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844C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зелёных насаждений каждого вида, подлежащих уничтожению;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4CA6">
        <w:rPr>
          <w:rFonts w:ascii="Times New Roman" w:eastAsia="Times New Roman" w:hAnsi="Times New Roman" w:cs="Times New Roman"/>
          <w:sz w:val="28"/>
          <w:szCs w:val="28"/>
        </w:rPr>
        <w:t>Кинд</w:t>
      </w:r>
      <w:proofErr w:type="spell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– общий коэффициент индексации стоимости строительных работ;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1,05 – коэффициент, учитывающий затраты на проектирование;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3,3 – коэффициент, учитывающий затраты на создание элементов благоустройства;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2 – коэффициент увеличения стоимости компенсационного озеленения при его проведении не на участках вырубки, уничтожения или сноса зелёных насаждений.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5.2. В зимний период при невозможности определения в натуре площади утраченных газонов и травяного покрова в результате планируемых работ указанная площадь определяется как разница между общей площадью участков в границах отвода земельного участка и площадью проектируемого газона.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701C" w:rsidRPr="00844CA6" w:rsidRDefault="00C2701C" w:rsidP="00C2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C2701C" w:rsidRPr="00844CA6" w:rsidRDefault="00C2701C" w:rsidP="00C27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2701C" w:rsidRPr="00844CA6" w:rsidRDefault="00C2701C" w:rsidP="00C270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ПРИЛОЖЕНИЕ № 3</w:t>
      </w:r>
      <w:r w:rsidRPr="00844CA6">
        <w:rPr>
          <w:rFonts w:ascii="Times New Roman" w:eastAsia="Times New Roman" w:hAnsi="Times New Roman" w:cs="Times New Roman"/>
          <w:sz w:val="28"/>
          <w:szCs w:val="28"/>
        </w:rPr>
        <w:br/>
        <w:t>к распоряжению Губернатора</w:t>
      </w:r>
      <w:r w:rsidRPr="00844CA6">
        <w:rPr>
          <w:rFonts w:ascii="Times New Roman" w:eastAsia="Times New Roman" w:hAnsi="Times New Roman" w:cs="Times New Roman"/>
          <w:sz w:val="28"/>
          <w:szCs w:val="28"/>
        </w:rPr>
        <w:br/>
        <w:t>Ульяновской области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701C" w:rsidRPr="00844CA6" w:rsidRDefault="00C2701C" w:rsidP="00C27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b/>
          <w:bCs/>
          <w:sz w:val="28"/>
          <w:szCs w:val="28"/>
        </w:rPr>
        <w:t>Типовое ПОЛОЖЕНИЕ</w:t>
      </w:r>
    </w:p>
    <w:p w:rsidR="00C2701C" w:rsidRPr="00844CA6" w:rsidRDefault="00C2701C" w:rsidP="00844C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b/>
          <w:bCs/>
          <w:sz w:val="28"/>
          <w:szCs w:val="28"/>
        </w:rPr>
        <w:t>о порядке ведения реестра зелёных насаждений, расположенных на территории городского округа либо городского или сельского поселения Ульяновской области с учётом социальной значимости</w:t>
      </w:r>
      <w:r w:rsidRPr="00844C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мест их произрастания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1.  Общие положения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Настоящим Типовым положением устанавливается порядок ведения реестра зелёных насаждений, расположенных на территории городского округа либо городского или сельского поселения Ульяновской области (далее – реестр), и занесения результатов инвентаризации зелёных насаждений, расположенных в городских округах либо городских или сельских поселениях Ульяновской области (далее – зелёные насаждения), которые являются объектом учёта.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lastRenderedPageBreak/>
        <w:t>Учёт осуществляется специально уполномоченным органом или уполномоченным структурным подразделением органа местного самоуправления по защите зелёных насаждений в городском округе либо городском или сельском поселении Ульяновской области (далее – уполномоченный орган).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 Реестр ведётся на бумажном и электронном носителях. В случае несоответствия информации на указанных носителях приоритет имеет информация на бумажном носителе.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Реестр на электронном носителе представляет собой совокупность количественных, качественных и возрастных характеристик зелёных насаждений.</w:t>
      </w:r>
    </w:p>
    <w:p w:rsidR="00C2701C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Инвентаризация зелёных насаждений осуществляется способами </w:t>
      </w:r>
      <w:proofErr w:type="spellStart"/>
      <w:r w:rsidRPr="00844CA6">
        <w:rPr>
          <w:rFonts w:ascii="Times New Roman" w:eastAsia="Times New Roman" w:hAnsi="Times New Roman" w:cs="Times New Roman"/>
          <w:sz w:val="28"/>
          <w:szCs w:val="28"/>
        </w:rPr>
        <w:t>подеревного</w:t>
      </w:r>
      <w:proofErr w:type="spell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учёта, перечётов по контуру, таксации в зависимости от сложности структурных частей зелёных насаждений, расположенных в границах учётного участка.</w:t>
      </w:r>
    </w:p>
    <w:p w:rsidR="00844CA6" w:rsidRPr="00844CA6" w:rsidRDefault="00844CA6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2. Цели ведения учёта зеленых насаждений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Целями ведения учёта зелёных насаждений являются: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получение достоверных данных о видовом и возрастном составе, количественной и качественной характеристиках зелёных насаждений;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определение соответствия деятельности, осуществляемой ответственными владельцами на объектах озеленения, установленному функциональному назначению территорий;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осуществление анализа состояния зелёных насаждений;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создание информационной базы для организации рационального использования объектов озеленения на территории городского округа либо городского или сельского поселения Ульяновской области.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3. Учёт зелёных насаждений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Учёт зелёных насаждений осуществляется путём их внесения в реестр с присвоением им реестровых номеров.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Документы реестра подлежат постоянному хранению. Уничтожение, а также изъятие из реестра каких-либо документов или их частей не допускается.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Ведение реестра осуществляется путём помещения в соответствующие его подразделы сведений о зелёных насаждениях – объектах учёта, записей об изменениях сведений об объекте учёта, о выданном разрешении на вырубку, уничтожение и снос зелёных насаждений с реквизитами положительного заключения уполномоченного органа на вырубку, уничтожение и снос зелёных </w:t>
      </w:r>
      <w:r w:rsidRPr="00844CA6">
        <w:rPr>
          <w:rFonts w:ascii="Times New Roman" w:eastAsia="Times New Roman" w:hAnsi="Times New Roman" w:cs="Times New Roman"/>
          <w:sz w:val="28"/>
          <w:szCs w:val="28"/>
        </w:rPr>
        <w:lastRenderedPageBreak/>
        <w:t>насаждений по утверждённой в установленном порядке проектной документации, включая проект компенсационного озеленения.</w:t>
      </w:r>
      <w:proofErr w:type="gramEnd"/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Реестр содержит следующие обязательные сведения: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видовой состав зелёных насаждений;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наименование ответственного владельца;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установленное функциональное назначение земельного участка, на котором расположено зелёное насаждение;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общая площадь участка;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4CA6"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 зелёного насаждения, в том числе в день сноса;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количество, состояние, возраст зелёных насаждений.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Документом, подтверждающим факт учёта зелёных насаждений в реестре, является выписка из реестра, содержащая реестровый номер и дату его присвоения и иные достаточные для идентификации зелёного насаждения сведения по состоянию на дату выдачи выписки из реестра.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 xml:space="preserve">4. Актуализация сведений 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о зелёных насаждениях и внеплановый учёт зелёных насаждений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Сведения о зелёных насаждениях подлежат актуализации в текущем режиме. Обязанность проведения актуализации и внесения изменений в реестр  возлагается на уполномоченный орган.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Внеплановый учёт зелёных насаждений проводится при регистрации сделок с земельными участками, переходе прав на земельные участки, в случае значительной утраты или порчи зелёных насаждений в результате аварийных и иных чрезвычайных ситуаций, в случае нанесения зелёным насаждениям значительного ущерба противоправными действиями юридических или физических лиц.</w:t>
      </w:r>
    </w:p>
    <w:p w:rsidR="00C2701C" w:rsidRPr="00844CA6" w:rsidRDefault="00C2701C" w:rsidP="00C2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C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5197" w:rsidRPr="00844CA6" w:rsidRDefault="00905197">
      <w:pPr>
        <w:rPr>
          <w:rFonts w:ascii="Times New Roman" w:hAnsi="Times New Roman" w:cs="Times New Roman"/>
          <w:sz w:val="28"/>
          <w:szCs w:val="28"/>
        </w:rPr>
      </w:pPr>
    </w:p>
    <w:sectPr w:rsidR="00905197" w:rsidRPr="00844CA6" w:rsidSect="00844CA6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2701C"/>
    <w:rsid w:val="00440BB3"/>
    <w:rsid w:val="00844CA6"/>
    <w:rsid w:val="00905197"/>
    <w:rsid w:val="00B6012C"/>
    <w:rsid w:val="00C2701C"/>
    <w:rsid w:val="00E8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2C"/>
  </w:style>
  <w:style w:type="paragraph" w:styleId="1">
    <w:name w:val="heading 1"/>
    <w:basedOn w:val="a"/>
    <w:link w:val="10"/>
    <w:uiPriority w:val="9"/>
    <w:qFormat/>
    <w:rsid w:val="00C27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0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2701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27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701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w.ulgov.ru/news/%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6003</Words>
  <Characters>34219</Characters>
  <Application>Microsoft Office Word</Application>
  <DocSecurity>0</DocSecurity>
  <Lines>285</Lines>
  <Paragraphs>80</Paragraphs>
  <ScaleCrop>false</ScaleCrop>
  <Company/>
  <LinksUpToDate>false</LinksUpToDate>
  <CharactersWithSpaces>40142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Олег. Гришина</dc:creator>
  <cp:keywords/>
  <dc:description/>
  <cp:lastModifiedBy>Паркова</cp:lastModifiedBy>
  <cp:revision>4</cp:revision>
  <dcterms:created xsi:type="dcterms:W3CDTF">2014-03-17T08:26:00Z</dcterms:created>
  <dcterms:modified xsi:type="dcterms:W3CDTF">2014-04-04T14:05:00Z</dcterms:modified>
</cp:coreProperties>
</file>