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FA" w:rsidRDefault="00520EFA" w:rsidP="00520EFA">
      <w:pPr>
        <w:pStyle w:val="a4"/>
        <w:ind w:right="-365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DE34B9" wp14:editId="33997AA5">
            <wp:extent cx="753745" cy="622935"/>
            <wp:effectExtent l="0" t="0" r="8255" b="5715"/>
            <wp:docPr id="1" name="Рисунок 1" descr="ulianovsk_obl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ianovsk_obl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FA" w:rsidRDefault="00520EFA" w:rsidP="00520EFA">
      <w:pPr>
        <w:pStyle w:val="a4"/>
        <w:ind w:right="-365"/>
        <w:jc w:val="center"/>
        <w:rPr>
          <w:b/>
          <w:sz w:val="28"/>
          <w:szCs w:val="28"/>
        </w:rPr>
      </w:pPr>
    </w:p>
    <w:p w:rsidR="00520EFA" w:rsidRPr="00BF1A88" w:rsidRDefault="00520EFA" w:rsidP="00520EFA">
      <w:pPr>
        <w:pStyle w:val="a4"/>
        <w:ind w:right="-365"/>
        <w:jc w:val="center"/>
        <w:rPr>
          <w:b/>
          <w:sz w:val="28"/>
          <w:szCs w:val="28"/>
        </w:rPr>
      </w:pPr>
      <w:r w:rsidRPr="00BF1A88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СЕЛЬСКОГО, Л</w:t>
      </w:r>
      <w:r w:rsidRPr="00BF1A88">
        <w:rPr>
          <w:b/>
          <w:sz w:val="28"/>
          <w:szCs w:val="28"/>
        </w:rPr>
        <w:t>ЕСНОГО ХОЗЯЙСТВА</w:t>
      </w:r>
      <w:r>
        <w:rPr>
          <w:b/>
          <w:sz w:val="28"/>
          <w:szCs w:val="28"/>
        </w:rPr>
        <w:br/>
        <w:t>И ПРИРОДНЫХ РЕСУРСОВ</w:t>
      </w:r>
      <w:r w:rsidRPr="00BF1A88">
        <w:rPr>
          <w:b/>
          <w:sz w:val="28"/>
          <w:szCs w:val="28"/>
        </w:rPr>
        <w:t xml:space="preserve"> УЛЬЯНОВСКОЙ ОБЛАСТИ</w:t>
      </w:r>
    </w:p>
    <w:p w:rsidR="00520EFA" w:rsidRDefault="00520EFA" w:rsidP="00520EFA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520EFA" w:rsidRPr="00BF1A88" w:rsidRDefault="00520EFA" w:rsidP="00520EFA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Pr="00BF1A88">
        <w:rPr>
          <w:rFonts w:ascii="Times New Roman" w:hAnsi="Times New Roman" w:cs="Times New Roman"/>
          <w:i w:val="0"/>
        </w:rPr>
        <w:t>РИКАЗ</w:t>
      </w:r>
    </w:p>
    <w:p w:rsidR="00520EFA" w:rsidRDefault="00520EFA" w:rsidP="00520E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0EFA" w:rsidRDefault="00520EFA" w:rsidP="00520EF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2016 года                                                                                       № </w:t>
      </w:r>
      <w:r w:rsidR="00371BBA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021AE3" w:rsidRDefault="00021AE3" w:rsidP="00021AE3">
      <w:pPr>
        <w:pStyle w:val="HEADERTEXT"/>
        <w:jc w:val="right"/>
        <w:rPr>
          <w:color w:val="auto"/>
        </w:rPr>
      </w:pP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8B4163" w:rsidRPr="008C6CFC" w:rsidRDefault="008B416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Default="00021AE3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5C13D4" w:rsidRDefault="005C13D4" w:rsidP="00021AE3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021AE3" w:rsidRPr="00297230" w:rsidRDefault="00021AE3" w:rsidP="00021AE3">
      <w:pPr>
        <w:pStyle w:val="FORMATTEXT"/>
        <w:jc w:val="center"/>
        <w:rPr>
          <w:sz w:val="28"/>
          <w:szCs w:val="28"/>
        </w:rPr>
      </w:pPr>
      <w:r w:rsidRPr="00297230">
        <w:rPr>
          <w:b/>
          <w:bCs/>
          <w:color w:val="000001"/>
          <w:sz w:val="28"/>
          <w:szCs w:val="28"/>
        </w:rPr>
        <w:t>Об утверждении Методических указаний по разработке проектов нормативов образования отходов и лимитов на их размещение</w:t>
      </w:r>
    </w:p>
    <w:p w:rsidR="00021AE3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021AE3" w:rsidRPr="008C6CFC" w:rsidRDefault="00021AE3" w:rsidP="00021A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>В соответствии Федеральным законом от 24.06.1998 № 89-ФЗ «Об отходах производства и потребления», 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FC">
        <w:rPr>
          <w:rFonts w:ascii="Times New Roman" w:hAnsi="Times New Roman"/>
          <w:sz w:val="28"/>
          <w:szCs w:val="28"/>
        </w:rPr>
        <w:t>п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021AE3" w:rsidRPr="00297230" w:rsidRDefault="00021AE3" w:rsidP="00021AE3">
      <w:pPr>
        <w:pStyle w:val="FORMATTEXT"/>
        <w:ind w:firstLine="709"/>
        <w:jc w:val="both"/>
        <w:rPr>
          <w:sz w:val="28"/>
          <w:szCs w:val="28"/>
        </w:rPr>
      </w:pPr>
      <w:r w:rsidRPr="00297230">
        <w:rPr>
          <w:sz w:val="28"/>
          <w:szCs w:val="28"/>
        </w:rPr>
        <w:t xml:space="preserve">Утвердить прилагаемые </w:t>
      </w:r>
      <w:r w:rsidRPr="00297230">
        <w:rPr>
          <w:bCs/>
          <w:color w:val="000001"/>
          <w:sz w:val="28"/>
          <w:szCs w:val="28"/>
        </w:rPr>
        <w:t>Методические указания по разработке проектов нормативов образования отходов и лимитов на их размещение</w:t>
      </w:r>
      <w:r w:rsidRPr="00297230">
        <w:rPr>
          <w:sz w:val="28"/>
          <w:szCs w:val="28"/>
        </w:rPr>
        <w:t>.</w:t>
      </w: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Default="00021AE3" w:rsidP="00021AE3">
      <w:pPr>
        <w:pStyle w:val="FORMATTEXT"/>
        <w:ind w:firstLine="709"/>
        <w:jc w:val="both"/>
        <w:rPr>
          <w:sz w:val="28"/>
          <w:szCs w:val="28"/>
        </w:rPr>
      </w:pPr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8C6CF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C6CFC">
        <w:rPr>
          <w:rFonts w:ascii="Times New Roman" w:hAnsi="Times New Roman"/>
          <w:sz w:val="28"/>
          <w:szCs w:val="28"/>
        </w:rPr>
        <w:t xml:space="preserve"> обязанности Министра</w:t>
      </w:r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сельского, лесного хозяйства и </w:t>
      </w:r>
      <w:proofErr w:type="gramStart"/>
      <w:r w:rsidRPr="008C6CFC">
        <w:rPr>
          <w:rFonts w:ascii="Times New Roman" w:hAnsi="Times New Roman"/>
          <w:sz w:val="28"/>
          <w:szCs w:val="28"/>
        </w:rPr>
        <w:t>природных</w:t>
      </w:r>
      <w:proofErr w:type="gramEnd"/>
    </w:p>
    <w:p w:rsidR="00021AE3" w:rsidRPr="008C6CFC" w:rsidRDefault="00021AE3" w:rsidP="00021AE3">
      <w:pPr>
        <w:pStyle w:val="a3"/>
        <w:rPr>
          <w:rFonts w:ascii="Times New Roman" w:hAnsi="Times New Roman"/>
          <w:sz w:val="28"/>
          <w:szCs w:val="28"/>
        </w:rPr>
      </w:pPr>
      <w:r w:rsidRPr="008C6CFC">
        <w:rPr>
          <w:rFonts w:ascii="Times New Roman" w:hAnsi="Times New Roman"/>
          <w:sz w:val="28"/>
          <w:szCs w:val="28"/>
        </w:rPr>
        <w:t xml:space="preserve">ресурсов Ульяновской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C6CF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371BBA">
        <w:rPr>
          <w:rFonts w:ascii="Times New Roman" w:hAnsi="Times New Roman"/>
          <w:sz w:val="28"/>
          <w:szCs w:val="28"/>
        </w:rPr>
        <w:t>М.С.Еварестова</w:t>
      </w:r>
      <w:proofErr w:type="spellEnd"/>
    </w:p>
    <w:p w:rsidR="00021AE3" w:rsidRPr="008C6CFC" w:rsidRDefault="00021AE3" w:rsidP="00021AE3">
      <w:pPr>
        <w:pStyle w:val="FORMATTEXT"/>
        <w:ind w:firstLine="568"/>
        <w:jc w:val="both"/>
        <w:rPr>
          <w:sz w:val="28"/>
          <w:szCs w:val="28"/>
        </w:rPr>
      </w:pPr>
    </w:p>
    <w:p w:rsidR="00CF3947" w:rsidRDefault="00CF3947"/>
    <w:sectPr w:rsidR="00CF3947" w:rsidSect="00021A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5"/>
    <w:rsid w:val="00021AE3"/>
    <w:rsid w:val="00042005"/>
    <w:rsid w:val="00371BBA"/>
    <w:rsid w:val="00520EFA"/>
    <w:rsid w:val="005C13D4"/>
    <w:rsid w:val="00657F34"/>
    <w:rsid w:val="008B4163"/>
    <w:rsid w:val="009B0DFA"/>
    <w:rsid w:val="00CF3947"/>
    <w:rsid w:val="00D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EFA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20E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520E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2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2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0EFA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2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No Spacing"/>
    <w:qFormat/>
    <w:rsid w:val="00021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520E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4">
    <w:name w:val="Body Text"/>
    <w:basedOn w:val="a"/>
    <w:link w:val="a5"/>
    <w:semiHidden/>
    <w:unhideWhenUsed/>
    <w:rsid w:val="00520EF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20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20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</dc:creator>
  <cp:lastModifiedBy>Завьялов</cp:lastModifiedBy>
  <cp:revision>4</cp:revision>
  <cp:lastPrinted>2016-01-20T13:06:00Z</cp:lastPrinted>
  <dcterms:created xsi:type="dcterms:W3CDTF">2016-03-31T05:51:00Z</dcterms:created>
  <dcterms:modified xsi:type="dcterms:W3CDTF">2016-03-31T06:00:00Z</dcterms:modified>
</cp:coreProperties>
</file>