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38" w:rsidRDefault="00640038">
      <w:pPr>
        <w:pStyle w:val="ConsPlusTitlePage"/>
      </w:pPr>
      <w:bookmarkStart w:id="0" w:name="_GoBack"/>
      <w:bookmarkEnd w:id="0"/>
      <w:r>
        <w:br/>
      </w:r>
    </w:p>
    <w:p w:rsidR="00640038" w:rsidRDefault="00640038">
      <w:pPr>
        <w:pStyle w:val="ConsPlusNormal"/>
        <w:jc w:val="both"/>
      </w:pPr>
    </w:p>
    <w:p w:rsidR="00640038" w:rsidRDefault="00640038">
      <w:pPr>
        <w:pStyle w:val="ConsPlusTitle"/>
        <w:jc w:val="center"/>
      </w:pPr>
      <w:r>
        <w:t>ГУБЕРНАТОР УЛЬЯНОВСКОЙ ОБЛАСТИ</w:t>
      </w:r>
    </w:p>
    <w:p w:rsidR="00640038" w:rsidRDefault="00640038">
      <w:pPr>
        <w:pStyle w:val="ConsPlusTitle"/>
        <w:jc w:val="center"/>
      </w:pPr>
    </w:p>
    <w:p w:rsidR="00640038" w:rsidRDefault="00640038">
      <w:pPr>
        <w:pStyle w:val="ConsPlusTitle"/>
        <w:jc w:val="center"/>
      </w:pPr>
      <w:r>
        <w:t>ПОСТАНОВЛЕНИЕ</w:t>
      </w:r>
    </w:p>
    <w:p w:rsidR="00640038" w:rsidRDefault="00640038">
      <w:pPr>
        <w:pStyle w:val="ConsPlusTitle"/>
        <w:jc w:val="center"/>
      </w:pPr>
      <w:r>
        <w:t>от 12 мая 2015 г. N 88</w:t>
      </w:r>
    </w:p>
    <w:p w:rsidR="00640038" w:rsidRDefault="00640038">
      <w:pPr>
        <w:pStyle w:val="ConsPlusTitle"/>
        <w:jc w:val="center"/>
      </w:pPr>
    </w:p>
    <w:p w:rsidR="00640038" w:rsidRDefault="00640038">
      <w:pPr>
        <w:pStyle w:val="ConsPlusTitle"/>
        <w:jc w:val="center"/>
      </w:pPr>
      <w:r>
        <w:t>ОБ УТВЕРЖДЕНИИ ПОЛОЖЕНИЯ О КОМИССИИ ПО ПРОВЕДЕНИЮ</w:t>
      </w:r>
    </w:p>
    <w:p w:rsidR="00640038" w:rsidRDefault="00640038">
      <w:pPr>
        <w:pStyle w:val="ConsPlusTitle"/>
        <w:jc w:val="center"/>
      </w:pPr>
      <w:r>
        <w:t>НА ТЕРРИТОРИИ УЛЬЯНОВСКОЙ ОБЛАСТИ ВСЕРОССИЙСКОЙ</w:t>
      </w:r>
    </w:p>
    <w:p w:rsidR="00640038" w:rsidRDefault="00640038">
      <w:pPr>
        <w:pStyle w:val="ConsPlusTitle"/>
        <w:jc w:val="center"/>
      </w:pPr>
      <w:r>
        <w:t>СЕЛЬСКОХОЗЯЙСТВЕННОЙ ПЕРЕПИСИ В 2016 ГОДУ</w:t>
      </w:r>
    </w:p>
    <w:p w:rsidR="00640038" w:rsidRDefault="00640038">
      <w:pPr>
        <w:pStyle w:val="ConsPlusNormal"/>
        <w:jc w:val="both"/>
      </w:pPr>
    </w:p>
    <w:p w:rsidR="00640038" w:rsidRDefault="0064003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21.07.2005 N 108-ФЗ "О Всероссийской сельскохозяйственной переписи",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10.04.2013 N 316 "Об организации Всероссийской сельскохозяйственной переписи 2016 года" постановляю:</w:t>
      </w:r>
    </w:p>
    <w:p w:rsidR="00640038" w:rsidRDefault="0064003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Комиссии по проведению на территории Ульяновской области Всероссийской сельскохозяйственной переписи в 2016 году.</w:t>
      </w:r>
    </w:p>
    <w:p w:rsidR="00640038" w:rsidRDefault="00640038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образований Ульяновской области в срок до 1 июня 2015 года образовать муниципальные комиссии по проведению Всероссийской сельскохозяйственной переписи на территориях соответствующих муниципальных образований Ульяновской области в 2016 году и утвердить положения о них.</w:t>
      </w:r>
    </w:p>
    <w:p w:rsidR="00640038" w:rsidRDefault="00640038">
      <w:pPr>
        <w:pStyle w:val="ConsPlusNormal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640038" w:rsidRDefault="00640038">
      <w:pPr>
        <w:pStyle w:val="ConsPlusNormal"/>
        <w:jc w:val="both"/>
      </w:pPr>
    </w:p>
    <w:p w:rsidR="00640038" w:rsidRDefault="00640038">
      <w:pPr>
        <w:pStyle w:val="ConsPlusNormal"/>
        <w:jc w:val="right"/>
      </w:pPr>
      <w:r>
        <w:t>Губернатор</w:t>
      </w:r>
    </w:p>
    <w:p w:rsidR="00640038" w:rsidRDefault="00640038">
      <w:pPr>
        <w:pStyle w:val="ConsPlusNormal"/>
        <w:jc w:val="right"/>
      </w:pPr>
      <w:r>
        <w:t>Ульяновской области</w:t>
      </w:r>
    </w:p>
    <w:p w:rsidR="00640038" w:rsidRDefault="00640038">
      <w:pPr>
        <w:pStyle w:val="ConsPlusNormal"/>
        <w:jc w:val="right"/>
      </w:pPr>
      <w:r>
        <w:t>С.И.МОРОЗОВ</w:t>
      </w:r>
    </w:p>
    <w:p w:rsidR="00640038" w:rsidRDefault="00640038">
      <w:pPr>
        <w:pStyle w:val="ConsPlusNormal"/>
        <w:jc w:val="both"/>
      </w:pPr>
    </w:p>
    <w:p w:rsidR="00640038" w:rsidRDefault="00640038">
      <w:pPr>
        <w:pStyle w:val="ConsPlusNormal"/>
        <w:jc w:val="both"/>
      </w:pPr>
    </w:p>
    <w:p w:rsidR="00640038" w:rsidRDefault="00640038">
      <w:pPr>
        <w:pStyle w:val="ConsPlusNormal"/>
        <w:jc w:val="both"/>
      </w:pPr>
    </w:p>
    <w:p w:rsidR="00640038" w:rsidRDefault="00640038">
      <w:pPr>
        <w:pStyle w:val="ConsPlusNormal"/>
        <w:jc w:val="both"/>
      </w:pPr>
    </w:p>
    <w:p w:rsidR="00640038" w:rsidRDefault="00640038">
      <w:pPr>
        <w:pStyle w:val="ConsPlusNormal"/>
        <w:jc w:val="both"/>
      </w:pPr>
    </w:p>
    <w:p w:rsidR="00640038" w:rsidRDefault="00640038">
      <w:pPr>
        <w:pStyle w:val="ConsPlusNormal"/>
        <w:jc w:val="right"/>
      </w:pPr>
      <w:r>
        <w:t>Утверждено</w:t>
      </w:r>
    </w:p>
    <w:p w:rsidR="00640038" w:rsidRDefault="00640038">
      <w:pPr>
        <w:pStyle w:val="ConsPlusNormal"/>
        <w:jc w:val="right"/>
      </w:pPr>
      <w:r>
        <w:t>постановлением</w:t>
      </w:r>
    </w:p>
    <w:p w:rsidR="00640038" w:rsidRDefault="00640038">
      <w:pPr>
        <w:pStyle w:val="ConsPlusNormal"/>
        <w:jc w:val="right"/>
      </w:pPr>
      <w:r>
        <w:t>Губернатора</w:t>
      </w:r>
    </w:p>
    <w:p w:rsidR="00640038" w:rsidRDefault="00640038">
      <w:pPr>
        <w:pStyle w:val="ConsPlusNormal"/>
        <w:jc w:val="right"/>
      </w:pPr>
      <w:r>
        <w:t>Ульяновской области</w:t>
      </w:r>
    </w:p>
    <w:p w:rsidR="00640038" w:rsidRDefault="00640038">
      <w:pPr>
        <w:pStyle w:val="ConsPlusNormal"/>
        <w:jc w:val="right"/>
      </w:pPr>
      <w:r>
        <w:t>от 12 мая 2015 г. N 88</w:t>
      </w:r>
    </w:p>
    <w:p w:rsidR="00640038" w:rsidRDefault="00640038">
      <w:pPr>
        <w:pStyle w:val="ConsPlusNormal"/>
        <w:jc w:val="both"/>
      </w:pPr>
    </w:p>
    <w:p w:rsidR="00640038" w:rsidRDefault="00640038">
      <w:pPr>
        <w:pStyle w:val="ConsPlusTitle"/>
        <w:jc w:val="center"/>
      </w:pPr>
      <w:bookmarkStart w:id="1" w:name="P29"/>
      <w:bookmarkEnd w:id="1"/>
      <w:r>
        <w:t>ПОЛОЖЕНИЕ</w:t>
      </w:r>
    </w:p>
    <w:p w:rsidR="00640038" w:rsidRDefault="00640038">
      <w:pPr>
        <w:pStyle w:val="ConsPlusTitle"/>
        <w:jc w:val="center"/>
      </w:pPr>
      <w:r>
        <w:t>О КОМИССИИ ПО ПРОВЕДЕНИЮ НА ТЕРРИТОРИИ УЛЬЯНОВСКОЙ</w:t>
      </w:r>
    </w:p>
    <w:p w:rsidR="00640038" w:rsidRDefault="00640038">
      <w:pPr>
        <w:pStyle w:val="ConsPlusTitle"/>
        <w:jc w:val="center"/>
      </w:pPr>
      <w:r>
        <w:t>ОБЛАСТИ ВСЕРОССИЙСКОЙ СЕЛЬСКОХОЗЯЙСТВЕННОЙ</w:t>
      </w:r>
    </w:p>
    <w:p w:rsidR="00640038" w:rsidRDefault="00640038">
      <w:pPr>
        <w:pStyle w:val="ConsPlusTitle"/>
        <w:jc w:val="center"/>
      </w:pPr>
      <w:r>
        <w:t>ПЕРЕПИСИ В 2016 ГОДУ</w:t>
      </w:r>
    </w:p>
    <w:p w:rsidR="00640038" w:rsidRDefault="00640038">
      <w:pPr>
        <w:pStyle w:val="ConsPlusNormal"/>
        <w:jc w:val="both"/>
      </w:pPr>
    </w:p>
    <w:p w:rsidR="00640038" w:rsidRDefault="00640038">
      <w:pPr>
        <w:pStyle w:val="ConsPlusNormal"/>
        <w:jc w:val="center"/>
      </w:pPr>
      <w:r>
        <w:t>1. Общие положения</w:t>
      </w:r>
    </w:p>
    <w:p w:rsidR="00640038" w:rsidRDefault="00640038">
      <w:pPr>
        <w:pStyle w:val="ConsPlusNormal"/>
        <w:jc w:val="both"/>
      </w:pPr>
    </w:p>
    <w:p w:rsidR="00640038" w:rsidRDefault="0064003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Комиссия по проведению на территории Ульяновской области Всероссийской сельскохозяйственной переписи в 2016 году (далее - Комиссия) образована для оказания содействия Губернатору Ульяновской области в организации осуществления полномочий Российской Федерации по подготовке и проведению сельскохозяйственной переписи, переданных органам исполнительной власти субъектов Российской Федерации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21.07.2005 N 108-ФЗ "О Всероссийской сельскохозяйственной переписи", при проведении на территории Ульяновской области</w:t>
      </w:r>
      <w:proofErr w:type="gramEnd"/>
      <w:r>
        <w:t xml:space="preserve"> Всероссийской сельскохозяйственной переписи в 2016 году (далее - сельскохозяйственная перепись).</w:t>
      </w:r>
    </w:p>
    <w:p w:rsidR="00640038" w:rsidRDefault="00640038">
      <w:pPr>
        <w:pStyle w:val="ConsPlusNormal"/>
        <w:ind w:firstLine="540"/>
        <w:jc w:val="both"/>
      </w:pPr>
      <w:r>
        <w:lastRenderedPageBreak/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21.07.2005 N 108-ФЗ "О Всероссийской сельскохозяйственной переписи" и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Ульяновской области, постановлениями и распоряжениями Губернатора Ульяновской области и Правительства Ульяновской области, а также настоящим Положением.</w:t>
      </w:r>
      <w:proofErr w:type="gramEnd"/>
    </w:p>
    <w:p w:rsidR="00640038" w:rsidRDefault="00640038">
      <w:pPr>
        <w:pStyle w:val="ConsPlusNormal"/>
        <w:jc w:val="both"/>
      </w:pPr>
    </w:p>
    <w:p w:rsidR="00640038" w:rsidRDefault="00640038">
      <w:pPr>
        <w:pStyle w:val="ConsPlusNormal"/>
        <w:jc w:val="center"/>
      </w:pPr>
      <w:r>
        <w:t>2. Задачи Комиссии</w:t>
      </w:r>
    </w:p>
    <w:p w:rsidR="00640038" w:rsidRDefault="00640038">
      <w:pPr>
        <w:pStyle w:val="ConsPlusNormal"/>
        <w:jc w:val="both"/>
      </w:pPr>
    </w:p>
    <w:p w:rsidR="00640038" w:rsidRDefault="00640038">
      <w:pPr>
        <w:pStyle w:val="ConsPlusNormal"/>
        <w:ind w:firstLine="540"/>
        <w:jc w:val="both"/>
      </w:pPr>
      <w:r>
        <w:t>Задачами Комиссии являются:</w:t>
      </w:r>
    </w:p>
    <w:p w:rsidR="00640038" w:rsidRDefault="00640038">
      <w:pPr>
        <w:pStyle w:val="ConsPlusNormal"/>
        <w:ind w:firstLine="540"/>
        <w:jc w:val="both"/>
      </w:pPr>
      <w:r>
        <w:t xml:space="preserve">оказание содействия Губернатору Ульяновской области в организации взаимодействия исполнительных органов государственной власти Ульяновской области с территориальными органами федеральных органов исполнительной власти, органами местного самоуправления муниципальных образований Ульяновской области при </w:t>
      </w:r>
      <w:proofErr w:type="gramStart"/>
      <w:r>
        <w:t>реализации</w:t>
      </w:r>
      <w:proofErr w:type="gramEnd"/>
      <w:r>
        <w:t xml:space="preserve"> переданных для осуществления органам исполнительной власти субъектов Российской Федерации полномочий Российской Федерации по подготовке и проведению сельскохозяйственной переписи;</w:t>
      </w:r>
    </w:p>
    <w:p w:rsidR="00640038" w:rsidRDefault="00640038">
      <w:pPr>
        <w:pStyle w:val="ConsPlusNormal"/>
        <w:ind w:firstLine="540"/>
        <w:jc w:val="both"/>
      </w:pPr>
      <w:r>
        <w:t>оперативное решение вопросов, связанных с проведением сельскохозяйственной переписи.</w:t>
      </w:r>
    </w:p>
    <w:p w:rsidR="00640038" w:rsidRDefault="00640038">
      <w:pPr>
        <w:pStyle w:val="ConsPlusNormal"/>
        <w:jc w:val="both"/>
      </w:pPr>
    </w:p>
    <w:p w:rsidR="00640038" w:rsidRDefault="00640038">
      <w:pPr>
        <w:pStyle w:val="ConsPlusNormal"/>
        <w:jc w:val="center"/>
      </w:pPr>
      <w:r>
        <w:t>3. Функции Комиссии</w:t>
      </w:r>
    </w:p>
    <w:p w:rsidR="00640038" w:rsidRDefault="00640038">
      <w:pPr>
        <w:pStyle w:val="ConsPlusNormal"/>
        <w:jc w:val="both"/>
      </w:pPr>
    </w:p>
    <w:p w:rsidR="00640038" w:rsidRDefault="00640038">
      <w:pPr>
        <w:pStyle w:val="ConsPlusNormal"/>
        <w:ind w:firstLine="540"/>
        <w:jc w:val="both"/>
      </w:pPr>
      <w:r>
        <w:t>Комиссия осуществляет следующие функции:</w:t>
      </w:r>
    </w:p>
    <w:p w:rsidR="00640038" w:rsidRDefault="00640038">
      <w:pPr>
        <w:pStyle w:val="ConsPlusNormal"/>
        <w:ind w:firstLine="540"/>
        <w:jc w:val="both"/>
      </w:pPr>
      <w:r>
        <w:t>проведение анализа хода реализации исполнительными органами государственной власти Ульяновской области переданных для осуществления органам исполнительной власти субъектов Российской Федерации полномочий Российской Федерации по подготовке и проведению сельскохозяйственной переписи;</w:t>
      </w:r>
    </w:p>
    <w:p w:rsidR="00640038" w:rsidRDefault="00640038">
      <w:pPr>
        <w:pStyle w:val="ConsPlusNormal"/>
        <w:ind w:firstLine="540"/>
        <w:jc w:val="both"/>
      </w:pPr>
      <w:r>
        <w:t>выработка предложений по организации проведения сельскохозяйственной переписи;</w:t>
      </w:r>
    </w:p>
    <w:p w:rsidR="00640038" w:rsidRDefault="00640038">
      <w:pPr>
        <w:pStyle w:val="ConsPlusNormal"/>
        <w:ind w:firstLine="540"/>
        <w:jc w:val="both"/>
      </w:pPr>
      <w:r>
        <w:t>изучение необходимых для работы Комиссии документов и материалов;</w:t>
      </w:r>
    </w:p>
    <w:p w:rsidR="00640038" w:rsidRDefault="00640038">
      <w:pPr>
        <w:pStyle w:val="ConsPlusNormal"/>
        <w:ind w:firstLine="540"/>
        <w:jc w:val="both"/>
      </w:pPr>
      <w:r>
        <w:t>организация содействия Территориальному органу Федеральной службы государственной статистики по Ульяновской области в составлении списков объектов сельскохозяйственной переписи.</w:t>
      </w:r>
    </w:p>
    <w:p w:rsidR="00640038" w:rsidRDefault="00640038">
      <w:pPr>
        <w:pStyle w:val="ConsPlusNormal"/>
        <w:jc w:val="both"/>
      </w:pPr>
    </w:p>
    <w:p w:rsidR="00640038" w:rsidRDefault="00640038">
      <w:pPr>
        <w:pStyle w:val="ConsPlusNormal"/>
        <w:jc w:val="center"/>
      </w:pPr>
      <w:r>
        <w:t>4. Права Комиссии</w:t>
      </w:r>
    </w:p>
    <w:p w:rsidR="00640038" w:rsidRDefault="00640038">
      <w:pPr>
        <w:pStyle w:val="ConsPlusNormal"/>
        <w:jc w:val="both"/>
      </w:pPr>
    </w:p>
    <w:p w:rsidR="00640038" w:rsidRDefault="00640038">
      <w:pPr>
        <w:pStyle w:val="ConsPlusNormal"/>
        <w:ind w:firstLine="540"/>
        <w:jc w:val="both"/>
      </w:pPr>
      <w:r>
        <w:t>Комиссия для решения поставленных задач и осуществления функций имеет право:</w:t>
      </w:r>
    </w:p>
    <w:p w:rsidR="00640038" w:rsidRDefault="00640038">
      <w:pPr>
        <w:pStyle w:val="ConsPlusNormal"/>
        <w:ind w:firstLine="540"/>
        <w:jc w:val="both"/>
      </w:pPr>
      <w:r>
        <w:t>запрашивать в установленном законодательством порядке необходимые документы и иные сведения от федеральных органов исполнительной власти, исполнительных органов государственной власти Ульяновской области, органов местного самоуправления муниципальных образований Ульяновской области и организаций;</w:t>
      </w:r>
    </w:p>
    <w:p w:rsidR="00640038" w:rsidRDefault="00640038">
      <w:pPr>
        <w:pStyle w:val="ConsPlusNormal"/>
        <w:ind w:firstLine="540"/>
        <w:jc w:val="both"/>
      </w:pPr>
      <w:r>
        <w:t>приглашать (по согласованию) на свои заседания представителей исполнительных органов государственной власти Ульяновской области, подразделений, образуемых в Правительстве Ульяновской области, территориальных органов федеральных органов исполнительной власти, органов местного самоуправления муниципальных образований Ульяновской области, иных органов, организаций, а также граждан;</w:t>
      </w:r>
    </w:p>
    <w:p w:rsidR="00640038" w:rsidRDefault="00640038">
      <w:pPr>
        <w:pStyle w:val="ConsPlusNormal"/>
        <w:ind w:firstLine="540"/>
        <w:jc w:val="both"/>
      </w:pPr>
      <w:r>
        <w:t>вносить в Правительство Ульяновской области предложения по вопросам, требующим решения Правительства Ульяновской области;</w:t>
      </w:r>
    </w:p>
    <w:p w:rsidR="00640038" w:rsidRDefault="00640038">
      <w:pPr>
        <w:pStyle w:val="ConsPlusNormal"/>
        <w:ind w:firstLine="540"/>
        <w:jc w:val="both"/>
      </w:pPr>
      <w:r>
        <w:t>вносить Губернатору Ульяновской области предложения по вопросам, требующим решения Губернатора Ульяновской области;</w:t>
      </w:r>
    </w:p>
    <w:p w:rsidR="00640038" w:rsidRDefault="00640038">
      <w:pPr>
        <w:pStyle w:val="ConsPlusNormal"/>
        <w:ind w:firstLine="540"/>
        <w:jc w:val="both"/>
      </w:pPr>
      <w:r>
        <w:t>образовывать рабочие группы в случаях, предусмотренных нормативными правовыми актами Российской Федерации и нормативными правовыми актами Ульяновской области;</w:t>
      </w:r>
    </w:p>
    <w:p w:rsidR="00640038" w:rsidRDefault="00640038">
      <w:pPr>
        <w:pStyle w:val="ConsPlusNormal"/>
        <w:ind w:firstLine="540"/>
        <w:jc w:val="both"/>
      </w:pPr>
      <w:r>
        <w:t>осуществлять иные права, необходимые для решения задач и выполнения функций Комиссии.</w:t>
      </w:r>
    </w:p>
    <w:p w:rsidR="00640038" w:rsidRDefault="00640038">
      <w:pPr>
        <w:pStyle w:val="ConsPlusNormal"/>
        <w:jc w:val="both"/>
      </w:pPr>
    </w:p>
    <w:p w:rsidR="00640038" w:rsidRDefault="00640038">
      <w:pPr>
        <w:pStyle w:val="ConsPlusNormal"/>
        <w:jc w:val="center"/>
      </w:pPr>
      <w:r>
        <w:t>5. Порядок образования и деятельности Комиссии</w:t>
      </w:r>
    </w:p>
    <w:p w:rsidR="00640038" w:rsidRDefault="00640038">
      <w:pPr>
        <w:pStyle w:val="ConsPlusNormal"/>
        <w:jc w:val="both"/>
      </w:pPr>
    </w:p>
    <w:p w:rsidR="00640038" w:rsidRDefault="00640038">
      <w:pPr>
        <w:pStyle w:val="ConsPlusNormal"/>
        <w:ind w:firstLine="540"/>
        <w:jc w:val="both"/>
      </w:pPr>
      <w:r>
        <w:t>5.1. Решения об образовании Комиссии, а также об утверждении ее численного и персонального состава принимаются Губернатором Ульяновской области и оформляются распоряжениями Губернатора Ульяновской области.</w:t>
      </w:r>
    </w:p>
    <w:p w:rsidR="00640038" w:rsidRDefault="00640038">
      <w:pPr>
        <w:pStyle w:val="ConsPlusNormal"/>
        <w:ind w:firstLine="540"/>
        <w:jc w:val="both"/>
      </w:pPr>
      <w: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640038" w:rsidRDefault="00640038">
      <w:pPr>
        <w:pStyle w:val="ConsPlusNormal"/>
        <w:ind w:firstLine="540"/>
        <w:jc w:val="both"/>
      </w:pPr>
      <w:r>
        <w:t>Председатель Комиссии осуществляет общее руководство деятельностью Комиссии, проводит заседания Комиссии и председательствует на заседаниях Комиссии.</w:t>
      </w:r>
    </w:p>
    <w:p w:rsidR="00640038" w:rsidRDefault="00640038">
      <w:pPr>
        <w:pStyle w:val="ConsPlusNormal"/>
        <w:ind w:firstLine="540"/>
        <w:jc w:val="both"/>
      </w:pPr>
      <w:r>
        <w:t>В отсутствие председателя Комиссии его функции по ведению заседания Комиссии выполняет заместитель председателя Комиссии.</w:t>
      </w:r>
    </w:p>
    <w:p w:rsidR="00640038" w:rsidRDefault="00640038">
      <w:pPr>
        <w:pStyle w:val="ConsPlusNormal"/>
        <w:ind w:firstLine="540"/>
        <w:jc w:val="both"/>
      </w:pPr>
      <w:r>
        <w:t>Секретарь Комиссии организует подготовку заседаний Комиссии, направляет членам Комиссии повестку заседания Комиссии и иные материалы к заседанию Комиссии, оформляет протоколы заседаний Комиссии.</w:t>
      </w:r>
    </w:p>
    <w:p w:rsidR="00640038" w:rsidRDefault="00640038">
      <w:pPr>
        <w:pStyle w:val="ConsPlusNormal"/>
        <w:ind w:firstLine="540"/>
        <w:jc w:val="both"/>
      </w:pPr>
      <w:r>
        <w:t>5.2. Заседания Комиссии проводятся по мере необходимости, но не реже одного раза в квартал.</w:t>
      </w:r>
    </w:p>
    <w:p w:rsidR="00640038" w:rsidRDefault="00640038">
      <w:pPr>
        <w:pStyle w:val="ConsPlusNormal"/>
        <w:ind w:firstLine="540"/>
        <w:jc w:val="both"/>
      </w:pPr>
      <w:r>
        <w:t>Инициатором проведения заседания Комиссии может быть любой член Комиссии. Член Комиссии, инициирующий проведение заседания Комиссии, направляет председателю Комиссии предложение о проведении заседания Комиссии с приложением необходимых материалов.</w:t>
      </w:r>
    </w:p>
    <w:p w:rsidR="00640038" w:rsidRDefault="00640038">
      <w:pPr>
        <w:pStyle w:val="ConsPlusNormal"/>
        <w:ind w:firstLine="540"/>
        <w:jc w:val="both"/>
      </w:pPr>
      <w:r>
        <w:t>Заседание Комиссии считается правомочным, если на нем присутствует более половины ее членов.</w:t>
      </w:r>
    </w:p>
    <w:p w:rsidR="00640038" w:rsidRDefault="00640038">
      <w:pPr>
        <w:pStyle w:val="ConsPlusNormal"/>
        <w:ind w:firstLine="540"/>
        <w:jc w:val="both"/>
      </w:pPr>
      <w:r>
        <w:t>Члены Комиссии не вправе делегировать свои полномочия иным лицам.</w:t>
      </w:r>
    </w:p>
    <w:p w:rsidR="00640038" w:rsidRDefault="00640038">
      <w:pPr>
        <w:pStyle w:val="ConsPlusNormal"/>
        <w:ind w:firstLine="540"/>
        <w:jc w:val="both"/>
      </w:pPr>
      <w:r>
        <w:t>5.3. Решения Комиссии принимаются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640038" w:rsidRDefault="00640038">
      <w:pPr>
        <w:pStyle w:val="ConsPlusNormal"/>
        <w:ind w:firstLine="540"/>
        <w:jc w:val="both"/>
      </w:pPr>
      <w:r>
        <w:t>Решения, принятые на заседаниях Комиссии, оформляются протоколами, которые подписываются председательствующим на заседании Комиссии и секретарем Комиссии.</w:t>
      </w:r>
    </w:p>
    <w:p w:rsidR="00640038" w:rsidRDefault="00640038">
      <w:pPr>
        <w:pStyle w:val="ConsPlusNormal"/>
        <w:ind w:firstLine="540"/>
        <w:jc w:val="both"/>
      </w:pPr>
      <w:r>
        <w:t>Решения Комиссии носят рекомендательный характер.</w:t>
      </w:r>
    </w:p>
    <w:p w:rsidR="00640038" w:rsidRDefault="00640038">
      <w:pPr>
        <w:pStyle w:val="ConsPlusNormal"/>
        <w:ind w:firstLine="540"/>
        <w:jc w:val="both"/>
      </w:pPr>
      <w:r>
        <w:t>5.4. Организационное, документационное, аналитическое и материально-техническое обеспечение деятельности Комиссии осуществляет Министерство сельского, лесного хозяйства и природных ресурсов Ульяновской области.</w:t>
      </w:r>
    </w:p>
    <w:p w:rsidR="00640038" w:rsidRDefault="00640038">
      <w:pPr>
        <w:pStyle w:val="ConsPlusNormal"/>
        <w:jc w:val="both"/>
      </w:pPr>
    </w:p>
    <w:p w:rsidR="00640038" w:rsidRDefault="00640038">
      <w:pPr>
        <w:pStyle w:val="ConsPlusNormal"/>
        <w:jc w:val="both"/>
      </w:pPr>
    </w:p>
    <w:p w:rsidR="00640038" w:rsidRDefault="006400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C9" w:rsidRDefault="003254C9"/>
    <w:sectPr w:rsidR="003254C9" w:rsidSect="0078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038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40038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D534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6647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BC0EE90A3B2491C3D7EAAE22B4D7B53FB7D7476760866E6DBBEt5J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8BC0EE90A3B2491C3D7EAAE22B4D7B50F47B777D205F64B78EB0581DtDJ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8BC0EE90A3B2491C3D60B1F72B4D7B50F47C7474225F64B78EB0581DtDJ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D8BC0EE90A3B2491C3D7EAAE22B4D7B50F47B777D205F64B78EB0581DtDJ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8BC0EE90A3B2491C3D7EAAE22B4D7B50F47B777D205F64B78EB0581DtD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6454</Characters>
  <Application>Microsoft Office Word</Application>
  <DocSecurity>0</DocSecurity>
  <Lines>53</Lines>
  <Paragraphs>15</Paragraphs>
  <ScaleCrop>false</ScaleCrop>
  <Company>Microsoft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2016-08-16T08:09:00Z</dcterms:created>
  <dcterms:modified xsi:type="dcterms:W3CDTF">2016-08-16T08:59:00Z</dcterms:modified>
</cp:coreProperties>
</file>