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94" w:rsidRPr="00E823E6" w:rsidRDefault="00836394" w:rsidP="0083639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36394" w:rsidRPr="00E823E6" w:rsidRDefault="00836394" w:rsidP="0083639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836394" w:rsidRPr="00E823E6" w:rsidRDefault="00836394" w:rsidP="0083639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836394" w:rsidRPr="00E823E6" w:rsidRDefault="00836394" w:rsidP="0083639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 xml:space="preserve">сельского, лесного хозяйства </w:t>
      </w:r>
    </w:p>
    <w:p w:rsidR="00836394" w:rsidRPr="00E823E6" w:rsidRDefault="00836394" w:rsidP="0083639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и природных ресурсов</w:t>
      </w:r>
    </w:p>
    <w:p w:rsidR="00836394" w:rsidRPr="00E823E6" w:rsidRDefault="00836394" w:rsidP="0083639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836394" w:rsidRPr="00C96205" w:rsidRDefault="00836394" w:rsidP="0083639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C96205">
        <w:rPr>
          <w:rFonts w:ascii="Times New Roman" w:hAnsi="Times New Roman" w:cs="Times New Roman"/>
          <w:sz w:val="24"/>
          <w:szCs w:val="24"/>
        </w:rPr>
        <w:t>от 07.05.2018 № 28</w:t>
      </w:r>
    </w:p>
    <w:p w:rsidR="00836394" w:rsidRPr="00E823E6" w:rsidRDefault="00836394" w:rsidP="0083639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836394" w:rsidRPr="00E823E6" w:rsidRDefault="00836394" w:rsidP="00836394">
      <w:pPr>
        <w:spacing w:after="0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ФОРМА</w:t>
      </w:r>
    </w:p>
    <w:p w:rsidR="00836394" w:rsidRPr="00FD510F" w:rsidRDefault="00836394" w:rsidP="0083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10F">
        <w:rPr>
          <w:rFonts w:ascii="Times New Roman" w:hAnsi="Times New Roman" w:cs="Times New Roman"/>
          <w:b/>
          <w:sz w:val="24"/>
          <w:szCs w:val="24"/>
        </w:rPr>
        <w:t>СПРАВКА-РАСЧЁТ</w:t>
      </w:r>
    </w:p>
    <w:p w:rsidR="00836394" w:rsidRPr="00C9566C" w:rsidRDefault="00836394" w:rsidP="008363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10F">
        <w:rPr>
          <w:rFonts w:ascii="Times New Roman" w:hAnsi="Times New Roman" w:cs="Times New Roman"/>
          <w:b/>
          <w:sz w:val="24"/>
          <w:szCs w:val="24"/>
        </w:rPr>
        <w:t>размера субсидии из областного бюджета Ульяновской области</w:t>
      </w:r>
      <w:r w:rsidRPr="00FD510F">
        <w:rPr>
          <w:rFonts w:ascii="Times New Roman" w:hAnsi="Times New Roman" w:cs="Times New Roman"/>
          <w:b/>
          <w:bCs/>
          <w:sz w:val="24"/>
          <w:szCs w:val="24"/>
        </w:rPr>
        <w:t xml:space="preserve">, предоставляемой </w:t>
      </w:r>
      <w:r w:rsidRPr="00FD510F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сельскохозяйственному товаропроизводителю </w:t>
      </w:r>
      <w:r w:rsidRPr="00FD510F">
        <w:rPr>
          <w:rFonts w:ascii="Times New Roman" w:hAnsi="Times New Roman" w:cs="Times New Roman"/>
          <w:b/>
          <w:sz w:val="24"/>
          <w:szCs w:val="24"/>
        </w:rPr>
        <w:br/>
        <w:t>в</w:t>
      </w:r>
      <w:r w:rsidRPr="00FD510F">
        <w:rPr>
          <w:rFonts w:ascii="Times New Roman" w:hAnsi="Times New Roman" w:cs="Times New Roman"/>
          <w:b/>
          <w:bCs/>
          <w:sz w:val="24"/>
          <w:szCs w:val="24"/>
        </w:rPr>
        <w:t xml:space="preserve"> целях возмещения части его затрат, связанных с </w:t>
      </w:r>
      <w:r w:rsidRPr="00C9566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содержанием племенного маточного </w:t>
      </w:r>
      <w:r w:rsidRPr="00D315FB">
        <w:rPr>
          <w:rFonts w:ascii="Times New Roman" w:hAnsi="Times New Roman" w:cs="Times New Roman"/>
          <w:b/>
          <w:bCs/>
          <w:sz w:val="24"/>
          <w:szCs w:val="24"/>
        </w:rPr>
        <w:t>поголовья</w:t>
      </w:r>
      <w:r w:rsidRPr="00D3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5FB">
        <w:rPr>
          <w:rFonts w:ascii="Times New Roman" w:hAnsi="Times New Roman" w:cs="Times New Roman"/>
          <w:b/>
          <w:bCs/>
          <w:sz w:val="24"/>
          <w:szCs w:val="24"/>
        </w:rPr>
        <w:t>сельскохозяйственных животных</w:t>
      </w:r>
      <w:r w:rsidRPr="00D315F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зарегистрированных</w:t>
      </w:r>
      <w:r w:rsidRPr="00C9566C">
        <w:rPr>
          <w:rFonts w:ascii="Times New Roman" w:hAnsi="Times New Roman" w:cs="Times New Roman"/>
          <w:b/>
          <w:sz w:val="24"/>
          <w:szCs w:val="24"/>
        </w:rPr>
        <w:t xml:space="preserve"> в государственном племенном регистре </w:t>
      </w:r>
    </w:p>
    <w:p w:rsidR="00836394" w:rsidRDefault="00836394" w:rsidP="00836394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D3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02D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02D3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36394" w:rsidRDefault="00836394" w:rsidP="00836394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657F3">
        <w:rPr>
          <w:rFonts w:ascii="Times New Roman" w:hAnsi="Times New Roman" w:cs="Times New Roman"/>
          <w:sz w:val="20"/>
          <w:szCs w:val="20"/>
        </w:rPr>
        <w:t>муниципального образования Ульяновской области</w:t>
      </w:r>
      <w:r w:rsidRPr="00487C2F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828"/>
        <w:gridCol w:w="2558"/>
        <w:gridCol w:w="2545"/>
        <w:gridCol w:w="3119"/>
      </w:tblGrid>
      <w:tr w:rsidR="00836394" w:rsidRPr="002312DB" w:rsidTr="001717C2">
        <w:trPr>
          <w:trHeight w:val="27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94" w:rsidRPr="002312DB" w:rsidRDefault="00836394" w:rsidP="001717C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36394" w:rsidRPr="002312DB" w:rsidRDefault="00836394" w:rsidP="001717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312DB">
              <w:rPr>
                <w:rFonts w:ascii="Times New Roman" w:hAnsi="Times New Roman" w:cs="Times New Roman"/>
                <w:bCs/>
              </w:rPr>
              <w:t xml:space="preserve">племенного маточного поголовья </w:t>
            </w:r>
          </w:p>
          <w:p w:rsidR="00836394" w:rsidRPr="002312DB" w:rsidRDefault="00836394" w:rsidP="001717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сельскохозяйственных животных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94" w:rsidRDefault="00836394" w:rsidP="001717C2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DB">
              <w:rPr>
                <w:rFonts w:ascii="Times New Roman" w:hAnsi="Times New Roman" w:cs="Times New Roman"/>
              </w:rPr>
              <w:t xml:space="preserve">Численность </w:t>
            </w:r>
            <w:r w:rsidRPr="002312DB">
              <w:rPr>
                <w:rFonts w:ascii="Times New Roman" w:hAnsi="Times New Roman" w:cs="Times New Roman"/>
                <w:bCs/>
              </w:rPr>
              <w:t xml:space="preserve">племенного маточного поголовья </w:t>
            </w:r>
            <w:r>
              <w:rPr>
                <w:rFonts w:ascii="Times New Roman" w:hAnsi="Times New Roman" w:cs="Times New Roman"/>
              </w:rPr>
              <w:t xml:space="preserve">сельскохозяйственных животных, </w:t>
            </w:r>
            <w:r w:rsidRPr="002312DB">
              <w:rPr>
                <w:rFonts w:ascii="Times New Roman" w:hAnsi="Times New Roman" w:cs="Times New Roman"/>
              </w:rPr>
              <w:t>на 01.01._____</w:t>
            </w:r>
            <w:r>
              <w:rPr>
                <w:rFonts w:ascii="Times New Roman" w:hAnsi="Times New Roman" w:cs="Times New Roman"/>
              </w:rPr>
              <w:t>___</w:t>
            </w:r>
            <w:r w:rsidRPr="002312DB">
              <w:rPr>
                <w:rFonts w:ascii="Times New Roman" w:hAnsi="Times New Roman" w:cs="Times New Roman"/>
              </w:rPr>
              <w:t>__ года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36394" w:rsidRDefault="00836394" w:rsidP="001717C2">
            <w:pPr>
              <w:spacing w:after="0" w:line="232" w:lineRule="auto"/>
              <w:ind w:left="-98" w:right="-108" w:firstLine="21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312DB">
              <w:rPr>
                <w:rFonts w:ascii="Times New Roman" w:hAnsi="Times New Roman" w:cs="Times New Roman"/>
                <w:sz w:val="16"/>
                <w:szCs w:val="16"/>
              </w:rPr>
              <w:t>(текущего)</w:t>
            </w:r>
          </w:p>
          <w:p w:rsidR="00836394" w:rsidRPr="002312DB" w:rsidRDefault="00836394" w:rsidP="001717C2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условных голов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94" w:rsidRDefault="00836394" w:rsidP="001717C2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836394" w:rsidRPr="002312DB" w:rsidRDefault="00836394" w:rsidP="001717C2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условных </w:t>
            </w:r>
            <w:r w:rsidRPr="002312DB">
              <w:rPr>
                <w:rFonts w:ascii="Times New Roman" w:hAnsi="Times New Roman" w:cs="Times New Roman"/>
              </w:rPr>
              <w:t>голов</w:t>
            </w:r>
            <w:r>
              <w:rPr>
                <w:rFonts w:ascii="Times New Roman" w:hAnsi="Times New Roman" w:cs="Times New Roman"/>
              </w:rPr>
              <w:t>*</w:t>
            </w:r>
            <w:r w:rsidRPr="002312D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94" w:rsidRPr="002312DB" w:rsidRDefault="00836394" w:rsidP="00171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Размер ставки субсидии </w:t>
            </w:r>
            <w:r w:rsidRPr="002312DB">
              <w:rPr>
                <w:rFonts w:ascii="Times New Roman" w:hAnsi="Times New Roman" w:cs="Times New Roman"/>
              </w:rPr>
              <w:br/>
              <w:t>на 1 условную голову,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94" w:rsidRPr="002312DB" w:rsidRDefault="00836394" w:rsidP="001717C2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Размер субсидии </w:t>
            </w:r>
          </w:p>
          <w:p w:rsidR="00836394" w:rsidRPr="002312DB" w:rsidRDefault="00836394" w:rsidP="001717C2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из областного бюджета Ульяновской области, рублей</w:t>
            </w:r>
          </w:p>
          <w:p w:rsidR="00836394" w:rsidRPr="002312DB" w:rsidRDefault="00836394" w:rsidP="001717C2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(гр.3 </w:t>
            </w:r>
            <w:proofErr w:type="spellStart"/>
            <w:r w:rsidRPr="002312DB">
              <w:rPr>
                <w:rFonts w:ascii="Times New Roman" w:hAnsi="Times New Roman" w:cs="Times New Roman"/>
              </w:rPr>
              <w:t>х</w:t>
            </w:r>
            <w:proofErr w:type="spellEnd"/>
            <w:r w:rsidRPr="002312DB">
              <w:rPr>
                <w:rFonts w:ascii="Times New Roman" w:hAnsi="Times New Roman" w:cs="Times New Roman"/>
              </w:rPr>
              <w:t xml:space="preserve"> гр.4)</w:t>
            </w:r>
          </w:p>
        </w:tc>
      </w:tr>
      <w:tr w:rsidR="00836394" w:rsidRPr="002312DB" w:rsidTr="001717C2">
        <w:trPr>
          <w:trHeight w:val="2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94" w:rsidRPr="002312DB" w:rsidRDefault="00836394" w:rsidP="001717C2">
            <w:pPr>
              <w:spacing w:after="0" w:line="232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94" w:rsidRPr="002312DB" w:rsidRDefault="00836394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94" w:rsidRPr="002312DB" w:rsidRDefault="00836394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94" w:rsidRPr="002312DB" w:rsidRDefault="00836394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94" w:rsidRPr="002312DB" w:rsidRDefault="00836394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5</w:t>
            </w:r>
          </w:p>
        </w:tc>
      </w:tr>
      <w:tr w:rsidR="00836394" w:rsidRPr="002312DB" w:rsidTr="001717C2">
        <w:trPr>
          <w:trHeight w:val="2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94" w:rsidRPr="002312DB" w:rsidRDefault="00836394" w:rsidP="001717C2">
            <w:pPr>
              <w:spacing w:after="0" w:line="232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94" w:rsidRPr="002312DB" w:rsidRDefault="00836394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94" w:rsidRPr="002312DB" w:rsidRDefault="00836394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94" w:rsidRPr="002312DB" w:rsidRDefault="00836394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94" w:rsidRPr="002312DB" w:rsidRDefault="00836394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394" w:rsidRPr="002312DB" w:rsidTr="001717C2">
        <w:trPr>
          <w:trHeight w:val="2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94" w:rsidRPr="002312DB" w:rsidRDefault="00836394" w:rsidP="001717C2">
            <w:pPr>
              <w:spacing w:after="0" w:line="232" w:lineRule="auto"/>
              <w:ind w:left="-108" w:right="-142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94" w:rsidRPr="002312DB" w:rsidRDefault="00836394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94" w:rsidRPr="002312DB" w:rsidRDefault="00836394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94" w:rsidRPr="002312DB" w:rsidRDefault="00836394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94" w:rsidRPr="002312DB" w:rsidRDefault="00836394" w:rsidP="001717C2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394" w:rsidRDefault="00836394" w:rsidP="0083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94" w:rsidRDefault="00836394" w:rsidP="0083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94" w:rsidRPr="001657F3" w:rsidRDefault="00836394" w:rsidP="00836394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7F3">
        <w:rPr>
          <w:rFonts w:ascii="Times New Roman" w:hAnsi="Times New Roman"/>
          <w:sz w:val="24"/>
          <w:szCs w:val="24"/>
        </w:rPr>
        <w:t xml:space="preserve">Руководитель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657F3">
        <w:rPr>
          <w:rFonts w:ascii="Times New Roman" w:hAnsi="Times New Roman"/>
          <w:sz w:val="24"/>
          <w:szCs w:val="24"/>
        </w:rPr>
        <w:t xml:space="preserve">   ______________                   _______________________</w:t>
      </w:r>
    </w:p>
    <w:p w:rsidR="00836394" w:rsidRPr="00F408CE" w:rsidRDefault="00836394" w:rsidP="00836394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F408CE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   (подпись)</w:t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</w:t>
      </w:r>
      <w:r w:rsidRPr="00F408CE">
        <w:rPr>
          <w:rFonts w:ascii="Times New Roman" w:hAnsi="Times New Roman"/>
          <w:sz w:val="20"/>
          <w:szCs w:val="20"/>
        </w:rPr>
        <w:t>(Ф.И.О.)</w:t>
      </w:r>
    </w:p>
    <w:p w:rsidR="00836394" w:rsidRDefault="00836394" w:rsidP="00836394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6394" w:rsidRPr="006C4DC3" w:rsidRDefault="00836394" w:rsidP="00836394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 xml:space="preserve">Главный бухгалтер (бухгалтер)  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4DC3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</w:t>
      </w:r>
    </w:p>
    <w:p w:rsidR="00836394" w:rsidRPr="00F408CE" w:rsidRDefault="00836394" w:rsidP="00836394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/>
          <w:sz w:val="20"/>
          <w:szCs w:val="20"/>
        </w:rPr>
      </w:pPr>
      <w:r w:rsidRPr="00F408C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(подпись)</w:t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F408CE">
        <w:rPr>
          <w:rFonts w:ascii="Times New Roman" w:hAnsi="Times New Roman"/>
          <w:sz w:val="20"/>
          <w:szCs w:val="20"/>
        </w:rPr>
        <w:t xml:space="preserve"> (Ф.И.О.)</w:t>
      </w:r>
    </w:p>
    <w:p w:rsidR="00836394" w:rsidRPr="00F408CE" w:rsidRDefault="00836394" w:rsidP="00836394">
      <w:pPr>
        <w:pStyle w:val="ConsPlusNonformat"/>
        <w:widowControl/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м.п.*</w:t>
      </w:r>
      <w:r>
        <w:rPr>
          <w:rFonts w:ascii="Times New Roman" w:hAnsi="Times New Roman"/>
          <w:sz w:val="24"/>
          <w:szCs w:val="24"/>
        </w:rPr>
        <w:t>**</w:t>
      </w:r>
    </w:p>
    <w:p w:rsidR="00836394" w:rsidRPr="00F408CE" w:rsidRDefault="00836394" w:rsidP="00836394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«____» _____________ 20</w:t>
      </w:r>
      <w:r>
        <w:rPr>
          <w:rFonts w:ascii="Times New Roman" w:hAnsi="Times New Roman"/>
          <w:sz w:val="24"/>
          <w:szCs w:val="24"/>
        </w:rPr>
        <w:t>____</w:t>
      </w:r>
      <w:r w:rsidRPr="00F408CE">
        <w:rPr>
          <w:rFonts w:ascii="Times New Roman" w:hAnsi="Times New Roman"/>
          <w:sz w:val="24"/>
          <w:szCs w:val="24"/>
        </w:rPr>
        <w:t xml:space="preserve"> г.</w:t>
      </w:r>
    </w:p>
    <w:p w:rsidR="00836394" w:rsidRPr="00882572" w:rsidRDefault="00836394" w:rsidP="00836394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82572">
        <w:rPr>
          <w:rFonts w:ascii="Times New Roman" w:hAnsi="Times New Roman"/>
          <w:sz w:val="16"/>
          <w:szCs w:val="16"/>
        </w:rPr>
        <w:t>______________</w:t>
      </w:r>
      <w:r>
        <w:rPr>
          <w:rFonts w:ascii="Times New Roman" w:hAnsi="Times New Roman"/>
          <w:sz w:val="16"/>
          <w:szCs w:val="16"/>
        </w:rPr>
        <w:t>________</w:t>
      </w:r>
      <w:r w:rsidRPr="00882572">
        <w:rPr>
          <w:rFonts w:ascii="Times New Roman" w:hAnsi="Times New Roman"/>
          <w:sz w:val="16"/>
          <w:szCs w:val="16"/>
        </w:rPr>
        <w:t>___________</w:t>
      </w:r>
    </w:p>
    <w:p w:rsidR="00836394" w:rsidRDefault="00836394" w:rsidP="0083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312DB">
        <w:rPr>
          <w:rFonts w:ascii="Times New Roman" w:hAnsi="Times New Roman"/>
          <w:sz w:val="16"/>
          <w:szCs w:val="16"/>
        </w:rPr>
        <w:t>*К</w:t>
      </w:r>
      <w:r w:rsidRPr="002312DB">
        <w:rPr>
          <w:rFonts w:ascii="Times New Roman" w:hAnsi="Times New Roman" w:cs="Times New Roman"/>
          <w:sz w:val="16"/>
          <w:szCs w:val="16"/>
        </w:rPr>
        <w:t>оэффициенты для перевода племенного поголовья сельскохозяйственных животных в условные головы утверждены приказом Мин</w:t>
      </w:r>
      <w:r>
        <w:rPr>
          <w:rFonts w:ascii="Times New Roman" w:hAnsi="Times New Roman" w:cs="Times New Roman"/>
          <w:sz w:val="16"/>
          <w:szCs w:val="16"/>
        </w:rPr>
        <w:t xml:space="preserve">истерства </w:t>
      </w:r>
      <w:r w:rsidRPr="002312DB">
        <w:rPr>
          <w:rFonts w:ascii="Times New Roman" w:hAnsi="Times New Roman" w:cs="Times New Roman"/>
          <w:sz w:val="16"/>
          <w:szCs w:val="16"/>
        </w:rPr>
        <w:t>сель</w:t>
      </w:r>
      <w:r>
        <w:rPr>
          <w:rFonts w:ascii="Times New Roman" w:hAnsi="Times New Roman" w:cs="Times New Roman"/>
          <w:sz w:val="16"/>
          <w:szCs w:val="16"/>
        </w:rPr>
        <w:t xml:space="preserve">ского </w:t>
      </w:r>
      <w:r w:rsidRPr="002312DB">
        <w:rPr>
          <w:rFonts w:ascii="Times New Roman" w:hAnsi="Times New Roman" w:cs="Times New Roman"/>
          <w:sz w:val="16"/>
          <w:szCs w:val="16"/>
        </w:rPr>
        <w:t>хоз</w:t>
      </w:r>
      <w:r>
        <w:rPr>
          <w:rFonts w:ascii="Times New Roman" w:hAnsi="Times New Roman" w:cs="Times New Roman"/>
          <w:sz w:val="16"/>
          <w:szCs w:val="16"/>
        </w:rPr>
        <w:t>яйств</w:t>
      </w:r>
      <w:r w:rsidRPr="002312DB">
        <w:rPr>
          <w:rFonts w:ascii="Times New Roman" w:hAnsi="Times New Roman" w:cs="Times New Roman"/>
          <w:sz w:val="16"/>
          <w:szCs w:val="16"/>
        </w:rPr>
        <w:t>а Росси</w:t>
      </w:r>
      <w:r>
        <w:rPr>
          <w:rFonts w:ascii="Times New Roman" w:hAnsi="Times New Roman" w:cs="Times New Roman"/>
          <w:sz w:val="16"/>
          <w:szCs w:val="16"/>
        </w:rPr>
        <w:t>йской Федерации</w:t>
      </w:r>
      <w:r w:rsidRPr="002312DB">
        <w:rPr>
          <w:rFonts w:ascii="Times New Roman" w:hAnsi="Times New Roman" w:cs="Times New Roman"/>
          <w:sz w:val="16"/>
          <w:szCs w:val="16"/>
        </w:rPr>
        <w:t xml:space="preserve"> от 27.07.2017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2312DB">
        <w:rPr>
          <w:rFonts w:ascii="Times New Roman" w:hAnsi="Times New Roman" w:cs="Times New Roman"/>
          <w:sz w:val="16"/>
          <w:szCs w:val="16"/>
        </w:rPr>
        <w:t xml:space="preserve"> 373 </w:t>
      </w:r>
      <w:r>
        <w:rPr>
          <w:rFonts w:ascii="Times New Roman" w:hAnsi="Times New Roman" w:cs="Times New Roman"/>
          <w:sz w:val="16"/>
          <w:szCs w:val="16"/>
        </w:rPr>
        <w:br/>
        <w:t>«</w:t>
      </w:r>
      <w:r w:rsidRPr="002312DB">
        <w:rPr>
          <w:rFonts w:ascii="Times New Roman" w:hAnsi="Times New Roman" w:cs="Times New Roman"/>
          <w:sz w:val="16"/>
          <w:szCs w:val="16"/>
        </w:rPr>
        <w:t>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</w:t>
      </w:r>
      <w:r>
        <w:rPr>
          <w:rFonts w:ascii="Times New Roman" w:hAnsi="Times New Roman" w:cs="Times New Roman"/>
          <w:sz w:val="16"/>
          <w:szCs w:val="16"/>
        </w:rPr>
        <w:t>кса, приведенными в приложении №</w:t>
      </w:r>
      <w:r w:rsidRPr="002312DB">
        <w:rPr>
          <w:rFonts w:ascii="Times New Roman" w:hAnsi="Times New Roman" w:cs="Times New Roman"/>
          <w:sz w:val="16"/>
          <w:szCs w:val="16"/>
        </w:rPr>
        <w:t xml:space="preserve"> 9 к Государственной программе развития сельского хозяйства и регулирования рынков сельскохозяйственной</w:t>
      </w:r>
      <w:proofErr w:type="gramEnd"/>
      <w:r w:rsidRPr="002312DB">
        <w:rPr>
          <w:rFonts w:ascii="Times New Roman" w:hAnsi="Times New Roman" w:cs="Times New Roman"/>
          <w:sz w:val="16"/>
          <w:szCs w:val="16"/>
        </w:rPr>
        <w:t xml:space="preserve"> продукции, сырья </w:t>
      </w:r>
      <w:r>
        <w:rPr>
          <w:rFonts w:ascii="Times New Roman" w:hAnsi="Times New Roman" w:cs="Times New Roman"/>
          <w:sz w:val="16"/>
          <w:szCs w:val="16"/>
        </w:rPr>
        <w:t>и продовольствия на 2013</w:t>
      </w:r>
      <w:r w:rsidRPr="002312DB">
        <w:rPr>
          <w:rFonts w:ascii="Times New Roman" w:hAnsi="Times New Roman" w:cs="Times New Roman"/>
          <w:sz w:val="16"/>
          <w:szCs w:val="16"/>
        </w:rPr>
        <w:t>-2020 годы, утвержденной постановлением Правительства Российско</w:t>
      </w:r>
      <w:r>
        <w:rPr>
          <w:rFonts w:ascii="Times New Roman" w:hAnsi="Times New Roman" w:cs="Times New Roman"/>
          <w:sz w:val="16"/>
          <w:szCs w:val="16"/>
        </w:rPr>
        <w:t>й Федерации от 14 июля 2012 г. №</w:t>
      </w:r>
      <w:r w:rsidRPr="002312DB">
        <w:rPr>
          <w:rFonts w:ascii="Times New Roman" w:hAnsi="Times New Roman" w:cs="Times New Roman"/>
          <w:sz w:val="16"/>
          <w:szCs w:val="16"/>
        </w:rPr>
        <w:t xml:space="preserve"> 717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2312DB">
        <w:rPr>
          <w:rFonts w:ascii="Times New Roman" w:hAnsi="Times New Roman" w:cs="Times New Roman"/>
          <w:sz w:val="16"/>
          <w:szCs w:val="16"/>
        </w:rPr>
        <w:t>О Государственной программе развития сельского хозяйства и регулирования рынков сельскохозяйственной продукции, сырья и про</w:t>
      </w:r>
      <w:r>
        <w:rPr>
          <w:rFonts w:ascii="Times New Roman" w:hAnsi="Times New Roman" w:cs="Times New Roman"/>
          <w:sz w:val="16"/>
          <w:szCs w:val="16"/>
        </w:rPr>
        <w:t>довольствия на 2013-2020 годы».</w:t>
      </w:r>
      <w:r w:rsidRPr="00D97DA7">
        <w:rPr>
          <w:rFonts w:ascii="Times New Roman" w:hAnsi="Times New Roman" w:cs="Times New Roman"/>
        </w:rPr>
        <w:t xml:space="preserve"> </w:t>
      </w:r>
    </w:p>
    <w:p w:rsidR="00836394" w:rsidRPr="00D97DA7" w:rsidRDefault="00836394" w:rsidP="00836394">
      <w:pPr>
        <w:spacing w:after="0" w:line="232" w:lineRule="auto"/>
        <w:ind w:right="-108"/>
        <w:rPr>
          <w:rFonts w:ascii="Times New Roman" w:hAnsi="Times New Roman" w:cs="Times New Roman"/>
          <w:sz w:val="16"/>
          <w:szCs w:val="16"/>
        </w:rPr>
      </w:pPr>
      <w:r w:rsidRPr="00D97DA7">
        <w:rPr>
          <w:rFonts w:ascii="Times New Roman" w:hAnsi="Times New Roman" w:cs="Times New Roman"/>
          <w:sz w:val="16"/>
          <w:szCs w:val="16"/>
        </w:rPr>
        <w:t>**Количество условных голов</w:t>
      </w:r>
      <w:r>
        <w:rPr>
          <w:rFonts w:ascii="Times New Roman" w:hAnsi="Times New Roman" w:cs="Times New Roman"/>
          <w:sz w:val="16"/>
          <w:szCs w:val="16"/>
        </w:rPr>
        <w:t xml:space="preserve"> указывается </w:t>
      </w:r>
      <w:r w:rsidRPr="00D97DA7">
        <w:rPr>
          <w:rFonts w:ascii="Times New Roman" w:hAnsi="Times New Roman" w:cs="Times New Roman"/>
          <w:sz w:val="16"/>
          <w:szCs w:val="16"/>
        </w:rPr>
        <w:t>на дату представления</w:t>
      </w:r>
      <w:r>
        <w:rPr>
          <w:rFonts w:ascii="Times New Roman" w:hAnsi="Times New Roman" w:cs="Times New Roman"/>
          <w:sz w:val="16"/>
          <w:szCs w:val="16"/>
        </w:rPr>
        <w:t xml:space="preserve"> в Министерство сельского, лесного хозяйства и природных ресурсов Ульяновской области</w:t>
      </w:r>
      <w:r w:rsidRPr="00D97DA7">
        <w:rPr>
          <w:rFonts w:ascii="Times New Roman" w:hAnsi="Times New Roman" w:cs="Times New Roman"/>
          <w:sz w:val="16"/>
          <w:szCs w:val="16"/>
        </w:rPr>
        <w:t xml:space="preserve"> документов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97DA7">
        <w:rPr>
          <w:rFonts w:ascii="Times New Roman" w:hAnsi="Times New Roman" w:cs="Times New Roman"/>
          <w:sz w:val="16"/>
          <w:szCs w:val="16"/>
        </w:rPr>
        <w:t>для получения субсидии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836394" w:rsidRPr="002312DB" w:rsidRDefault="00836394" w:rsidP="0083639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312DB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*</w:t>
      </w:r>
      <w:r w:rsidRPr="002312DB">
        <w:rPr>
          <w:rFonts w:ascii="Times New Roman" w:hAnsi="Times New Roman"/>
          <w:sz w:val="16"/>
          <w:szCs w:val="16"/>
        </w:rPr>
        <w:t>При наличии печати.</w:t>
      </w:r>
    </w:p>
    <w:p w:rsidR="00836394" w:rsidRPr="00BE6EC6" w:rsidRDefault="00836394" w:rsidP="008363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BE6EC6">
        <w:rPr>
          <w:rFonts w:ascii="Times New Roman" w:hAnsi="Times New Roman" w:cs="Times New Roman"/>
        </w:rPr>
        <w:lastRenderedPageBreak/>
        <w:t>Оборотная сторона</w:t>
      </w:r>
    </w:p>
    <w:p w:rsidR="00836394" w:rsidRPr="00BE6EC6" w:rsidRDefault="00836394" w:rsidP="008363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6394" w:rsidRPr="00BE6EC6" w:rsidRDefault="00836394" w:rsidP="00836394">
      <w:pPr>
        <w:spacing w:after="0" w:line="240" w:lineRule="auto"/>
        <w:rPr>
          <w:rFonts w:ascii="Times New Roman" w:hAnsi="Times New Roman" w:cs="Times New Roman"/>
        </w:rPr>
      </w:pPr>
      <w:r w:rsidRPr="00BE6EC6">
        <w:rPr>
          <w:rFonts w:ascii="Times New Roman" w:hAnsi="Times New Roman" w:cs="Times New Roman"/>
        </w:rPr>
        <w:t>СОГЛАСОВАНО:</w:t>
      </w:r>
    </w:p>
    <w:p w:rsidR="00836394" w:rsidRDefault="00836394" w:rsidP="008363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1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766"/>
        <w:gridCol w:w="7947"/>
        <w:gridCol w:w="1766"/>
        <w:gridCol w:w="1914"/>
      </w:tblGrid>
      <w:tr w:rsidR="00836394" w:rsidRPr="00F22B17" w:rsidTr="00836394">
        <w:trPr>
          <w:trHeight w:val="576"/>
        </w:trPr>
        <w:tc>
          <w:tcPr>
            <w:tcW w:w="3386" w:type="dxa"/>
            <w:gridSpan w:val="2"/>
            <w:vAlign w:val="center"/>
          </w:tcPr>
          <w:p w:rsidR="00836394" w:rsidRPr="00F22B17" w:rsidRDefault="00836394" w:rsidP="001717C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17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7947" w:type="dxa"/>
            <w:vMerge w:val="restart"/>
            <w:vAlign w:val="center"/>
          </w:tcPr>
          <w:p w:rsidR="00836394" w:rsidRPr="00F22B17" w:rsidRDefault="00836394" w:rsidP="001717C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17">
              <w:rPr>
                <w:rFonts w:ascii="Times New Roman" w:hAnsi="Times New Roman" w:cs="Times New Roman"/>
              </w:rPr>
              <w:t>Наименование</w:t>
            </w:r>
          </w:p>
          <w:p w:rsidR="00836394" w:rsidRPr="00F22B17" w:rsidRDefault="00836394" w:rsidP="00171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17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766" w:type="dxa"/>
            <w:vMerge w:val="restart"/>
            <w:vAlign w:val="center"/>
          </w:tcPr>
          <w:p w:rsidR="00836394" w:rsidRPr="00F22B17" w:rsidRDefault="00836394" w:rsidP="00171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17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914" w:type="dxa"/>
            <w:vMerge w:val="restart"/>
            <w:tcBorders>
              <w:right w:val="single" w:sz="4" w:space="0" w:color="auto"/>
            </w:tcBorders>
            <w:vAlign w:val="center"/>
          </w:tcPr>
          <w:p w:rsidR="00836394" w:rsidRPr="00F22B17" w:rsidRDefault="00836394" w:rsidP="00171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17">
              <w:rPr>
                <w:rFonts w:ascii="Times New Roman" w:hAnsi="Times New Roman" w:cs="Times New Roman"/>
              </w:rPr>
              <w:t>Расшифровка</w:t>
            </w:r>
          </w:p>
          <w:p w:rsidR="00836394" w:rsidRPr="00F22B17" w:rsidRDefault="00836394" w:rsidP="00171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17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836394" w:rsidRPr="00F22B17" w:rsidTr="00836394">
        <w:trPr>
          <w:trHeight w:val="260"/>
        </w:trPr>
        <w:tc>
          <w:tcPr>
            <w:tcW w:w="1620" w:type="dxa"/>
            <w:tcBorders>
              <w:right w:val="single" w:sz="4" w:space="0" w:color="auto"/>
            </w:tcBorders>
          </w:tcPr>
          <w:p w:rsidR="00836394" w:rsidRPr="00F22B17" w:rsidRDefault="00836394" w:rsidP="001717C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B17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836394" w:rsidRPr="00F22B17" w:rsidRDefault="00836394" w:rsidP="001717C2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Times New Roman" w:hAnsi="Times New Roman" w:cs="Times New Roman"/>
              </w:rPr>
            </w:pPr>
            <w:r w:rsidRPr="00F22B17">
              <w:rPr>
                <w:rFonts w:ascii="Times New Roman" w:hAnsi="Times New Roman" w:cs="Times New Roman"/>
              </w:rPr>
              <w:t xml:space="preserve">согласования </w:t>
            </w:r>
          </w:p>
        </w:tc>
        <w:tc>
          <w:tcPr>
            <w:tcW w:w="7947" w:type="dxa"/>
            <w:vMerge/>
          </w:tcPr>
          <w:p w:rsidR="00836394" w:rsidRPr="00F22B17" w:rsidRDefault="00836394" w:rsidP="001717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</w:tcPr>
          <w:p w:rsidR="00836394" w:rsidRPr="00F22B17" w:rsidRDefault="00836394" w:rsidP="00171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</w:tcPr>
          <w:p w:rsidR="00836394" w:rsidRPr="00F22B17" w:rsidRDefault="00836394" w:rsidP="00171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394" w:rsidRPr="00F22B17" w:rsidTr="00836394">
        <w:trPr>
          <w:trHeight w:val="1528"/>
        </w:trPr>
        <w:tc>
          <w:tcPr>
            <w:tcW w:w="1620" w:type="dxa"/>
            <w:tcBorders>
              <w:right w:val="single" w:sz="4" w:space="0" w:color="auto"/>
            </w:tcBorders>
          </w:tcPr>
          <w:p w:rsidR="00836394" w:rsidRPr="00F22B17" w:rsidRDefault="00836394" w:rsidP="001717C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836394" w:rsidRPr="00F22B17" w:rsidRDefault="00836394" w:rsidP="001717C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7" w:type="dxa"/>
            <w:tcBorders>
              <w:top w:val="nil"/>
            </w:tcBorders>
            <w:vAlign w:val="center"/>
          </w:tcPr>
          <w:p w:rsidR="00836394" w:rsidRPr="00F22B17" w:rsidRDefault="00836394" w:rsidP="00171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</w:t>
            </w:r>
            <w:r w:rsidRPr="00F22B17">
              <w:rPr>
                <w:rFonts w:ascii="Times New Roman" w:hAnsi="Times New Roman" w:cs="Times New Roman"/>
              </w:rPr>
              <w:t xml:space="preserve"> департамента животноводства, племенного дела </w:t>
            </w:r>
            <w:r>
              <w:rPr>
                <w:rFonts w:ascii="Times New Roman" w:hAnsi="Times New Roman" w:cs="Times New Roman"/>
              </w:rPr>
              <w:br/>
            </w:r>
            <w:r w:rsidRPr="00F22B17">
              <w:rPr>
                <w:rFonts w:ascii="Times New Roman" w:hAnsi="Times New Roman" w:cs="Times New Roman"/>
              </w:rPr>
              <w:t>и аквакультуры Министерства агропромышленного комплекса и развития сельских территорий Ульяновской области</w:t>
            </w:r>
          </w:p>
          <w:p w:rsidR="00836394" w:rsidRPr="00F22B17" w:rsidRDefault="00836394" w:rsidP="00171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F1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части согласования указанной в графе 2 справки-расчёта </w:t>
            </w:r>
            <w:r w:rsidRPr="00DF169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численности </w:t>
            </w:r>
            <w:r w:rsidRPr="00DF16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племенного маточного поголовья </w:t>
            </w:r>
            <w:r w:rsidRPr="00DF169F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 животных на 01 января текущего года</w:t>
            </w:r>
            <w:r w:rsidRPr="00F22B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394" w:rsidRPr="00F22B17" w:rsidRDefault="00836394" w:rsidP="00171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836394" w:rsidRPr="00F22B17" w:rsidRDefault="00836394" w:rsidP="00171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6" w:space="0" w:color="auto"/>
              <w:right w:val="single" w:sz="4" w:space="0" w:color="auto"/>
            </w:tcBorders>
          </w:tcPr>
          <w:p w:rsidR="00836394" w:rsidRPr="00F22B17" w:rsidRDefault="00836394" w:rsidP="001717C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6394" w:rsidRPr="00F22B17" w:rsidTr="00836394">
        <w:trPr>
          <w:trHeight w:val="1303"/>
        </w:trPr>
        <w:tc>
          <w:tcPr>
            <w:tcW w:w="1620" w:type="dxa"/>
            <w:tcBorders>
              <w:right w:val="single" w:sz="4" w:space="0" w:color="auto"/>
            </w:tcBorders>
          </w:tcPr>
          <w:p w:rsidR="00836394" w:rsidRPr="00F22B17" w:rsidRDefault="00836394" w:rsidP="001717C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836394" w:rsidRPr="00F22B17" w:rsidRDefault="00836394" w:rsidP="001717C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7" w:type="dxa"/>
            <w:tcBorders>
              <w:top w:val="nil"/>
            </w:tcBorders>
            <w:vAlign w:val="center"/>
          </w:tcPr>
          <w:p w:rsidR="00836394" w:rsidRPr="00F22B17" w:rsidRDefault="00836394" w:rsidP="001717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B17">
              <w:rPr>
                <w:rFonts w:ascii="Times New Roman" w:hAnsi="Times New Roman" w:cs="Times New Roman"/>
              </w:rPr>
              <w:t>Директор департамента финансов Министерства агропромышленного комплекса и развития сельских территорий Ульяновской области</w:t>
            </w:r>
          </w:p>
          <w:p w:rsidR="00836394" w:rsidRPr="00F22B17" w:rsidRDefault="00836394" w:rsidP="00171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B17">
              <w:rPr>
                <w:rFonts w:ascii="Times New Roman" w:hAnsi="Times New Roman" w:cs="Times New Roman"/>
              </w:rPr>
              <w:t>(</w:t>
            </w:r>
            <w:r w:rsidRPr="00F22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части согласования </w:t>
            </w:r>
            <w:r w:rsidRPr="00F22B17">
              <w:rPr>
                <w:rFonts w:ascii="Times New Roman" w:hAnsi="Times New Roman" w:cs="Times New Roman"/>
                <w:sz w:val="20"/>
                <w:szCs w:val="20"/>
              </w:rPr>
              <w:t>расчёта размера субсидии из областного бюджета Ульяновской области)</w:t>
            </w:r>
          </w:p>
          <w:p w:rsidR="00836394" w:rsidRPr="00F22B17" w:rsidRDefault="00836394" w:rsidP="001717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836394" w:rsidRPr="00F22B17" w:rsidRDefault="00836394" w:rsidP="00171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36394" w:rsidRPr="00F22B17" w:rsidRDefault="00836394" w:rsidP="001717C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36394" w:rsidRDefault="00836394" w:rsidP="00836394">
      <w:pPr>
        <w:spacing w:after="0" w:line="240" w:lineRule="auto"/>
        <w:rPr>
          <w:rFonts w:ascii="Times New Roman" w:hAnsi="Times New Roman" w:cs="Times New Roman"/>
        </w:rPr>
      </w:pPr>
    </w:p>
    <w:p w:rsidR="003254C9" w:rsidRDefault="003254C9"/>
    <w:sectPr w:rsidR="003254C9" w:rsidSect="00836394">
      <w:headerReference w:type="default" r:id="rId6"/>
      <w:pgSz w:w="16838" w:h="11906" w:orient="landscape"/>
      <w:pgMar w:top="1135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94" w:rsidRDefault="00836394" w:rsidP="00836394">
      <w:pPr>
        <w:spacing w:after="0" w:line="240" w:lineRule="auto"/>
      </w:pPr>
      <w:r>
        <w:separator/>
      </w:r>
    </w:p>
  </w:endnote>
  <w:endnote w:type="continuationSeparator" w:id="0">
    <w:p w:rsidR="00836394" w:rsidRDefault="00836394" w:rsidP="0083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94" w:rsidRDefault="00836394" w:rsidP="00836394">
      <w:pPr>
        <w:spacing w:after="0" w:line="240" w:lineRule="auto"/>
      </w:pPr>
      <w:r>
        <w:separator/>
      </w:r>
    </w:p>
  </w:footnote>
  <w:footnote w:type="continuationSeparator" w:id="0">
    <w:p w:rsidR="00836394" w:rsidRDefault="00836394" w:rsidP="0083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6394" w:rsidRPr="00836394" w:rsidRDefault="00836394" w:rsidP="0083639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63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63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63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63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394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639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6DF1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6394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83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39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39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2018-09-20T12:41:00Z</dcterms:created>
  <dcterms:modified xsi:type="dcterms:W3CDTF">2018-09-20T12:42:00Z</dcterms:modified>
</cp:coreProperties>
</file>