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53" w:rsidRPr="00827A52" w:rsidRDefault="006B0653" w:rsidP="006B0653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B0653" w:rsidRPr="00827A52" w:rsidRDefault="006B0653" w:rsidP="006B0653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6B0653" w:rsidRPr="00827A52" w:rsidRDefault="006B0653" w:rsidP="006B0653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6B0653" w:rsidRPr="00827A52" w:rsidRDefault="006B0653" w:rsidP="006B0653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 xml:space="preserve">агропромышленного комплекса </w:t>
      </w:r>
    </w:p>
    <w:p w:rsidR="006B0653" w:rsidRPr="002439C3" w:rsidRDefault="006B0653" w:rsidP="006B0653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 xml:space="preserve">и развития сельских </w:t>
      </w:r>
      <w:r w:rsidRPr="002439C3">
        <w:rPr>
          <w:rFonts w:ascii="Times New Roman" w:hAnsi="Times New Roman" w:cs="Times New Roman"/>
          <w:sz w:val="24"/>
          <w:szCs w:val="24"/>
        </w:rPr>
        <w:t>территорий Ульяновской области</w:t>
      </w:r>
    </w:p>
    <w:p w:rsidR="006B0653" w:rsidRPr="002439C3" w:rsidRDefault="002439C3" w:rsidP="006B0653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2439C3">
        <w:rPr>
          <w:rFonts w:ascii="Times New Roman" w:hAnsi="Times New Roman" w:cs="Times New Roman"/>
          <w:sz w:val="24"/>
          <w:szCs w:val="24"/>
        </w:rPr>
        <w:t>от 25.04.2019 № 11</w:t>
      </w:r>
    </w:p>
    <w:p w:rsidR="006B0653" w:rsidRPr="00665154" w:rsidRDefault="006B0653" w:rsidP="006B0653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</w:p>
    <w:p w:rsidR="006B0653" w:rsidRPr="00665154" w:rsidRDefault="006B0653" w:rsidP="006B0653">
      <w:pPr>
        <w:spacing w:after="0" w:line="230" w:lineRule="auto"/>
        <w:ind w:left="11340"/>
        <w:jc w:val="center"/>
        <w:rPr>
          <w:rFonts w:ascii="Times New Roman" w:hAnsi="Times New Roman" w:cs="Times New Roman"/>
          <w:sz w:val="24"/>
          <w:szCs w:val="24"/>
        </w:rPr>
      </w:pPr>
      <w:r w:rsidRPr="00665154">
        <w:rPr>
          <w:rFonts w:ascii="Times New Roman" w:hAnsi="Times New Roman" w:cs="Times New Roman"/>
          <w:sz w:val="24"/>
          <w:szCs w:val="24"/>
        </w:rPr>
        <w:t>ФОРМА</w:t>
      </w:r>
    </w:p>
    <w:p w:rsidR="006B0653" w:rsidRPr="00665154" w:rsidRDefault="006B0653" w:rsidP="006B0653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54">
        <w:rPr>
          <w:rFonts w:ascii="Times New Roman" w:hAnsi="Times New Roman" w:cs="Times New Roman"/>
          <w:b/>
          <w:sz w:val="24"/>
          <w:szCs w:val="24"/>
        </w:rPr>
        <w:t>РАСЧЁТ</w:t>
      </w:r>
    </w:p>
    <w:p w:rsidR="006B0653" w:rsidRPr="00827A52" w:rsidRDefault="006B0653" w:rsidP="006B0653">
      <w:pPr>
        <w:spacing w:after="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52">
        <w:rPr>
          <w:rFonts w:ascii="Times New Roman" w:hAnsi="Times New Roman" w:cs="Times New Roman"/>
          <w:b/>
          <w:sz w:val="24"/>
          <w:szCs w:val="24"/>
        </w:rPr>
        <w:t xml:space="preserve">размера субсидии из областного бюджета Ульяновской области, причитающейся сельскохозяйственному товаропроизводителю </w:t>
      </w:r>
      <w:r w:rsidRPr="00827A52">
        <w:rPr>
          <w:rFonts w:ascii="Times New Roman" w:hAnsi="Times New Roman" w:cs="Times New Roman"/>
          <w:b/>
          <w:sz w:val="24"/>
          <w:szCs w:val="24"/>
        </w:rPr>
        <w:br/>
        <w:t>в целях возмещения части его затрат, связанных с повышением продуктивности в молочном скотоводстве</w:t>
      </w:r>
      <w:r w:rsidRPr="00827A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7A52">
        <w:rPr>
          <w:rFonts w:ascii="Times New Roman" w:hAnsi="Times New Roman" w:cs="Times New Roman"/>
          <w:b/>
          <w:sz w:val="24"/>
          <w:szCs w:val="24"/>
        </w:rPr>
        <w:t>(на 1 килограмм реализованного и (или) отгруженного на собственную переработку молока)</w:t>
      </w:r>
    </w:p>
    <w:p w:rsidR="006B0653" w:rsidRPr="00124023" w:rsidRDefault="006B0653" w:rsidP="006B0653">
      <w:pPr>
        <w:widowControl w:val="0"/>
        <w:tabs>
          <w:tab w:val="left" w:pos="1080"/>
        </w:tabs>
        <w:spacing w:after="0" w:line="23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6B0653" w:rsidRPr="00000FA0" w:rsidRDefault="006B0653" w:rsidP="006B0653">
      <w:pPr>
        <w:widowControl w:val="0"/>
        <w:spacing w:after="0" w:line="230" w:lineRule="auto"/>
        <w:ind w:left="-1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00FA0">
        <w:rPr>
          <w:rFonts w:ascii="Times New Roman" w:eastAsia="Times New Roman" w:hAnsi="Times New Roman" w:cs="Times New Roman"/>
          <w:sz w:val="16"/>
          <w:szCs w:val="16"/>
        </w:rPr>
        <w:t>(наименование сельскохозяйственного товаропроизводителя, муниципального образования</w:t>
      </w:r>
      <w:r w:rsidRPr="00000FA0">
        <w:rPr>
          <w:rFonts w:ascii="Times New Roman" w:hAnsi="Times New Roman" w:cs="Times New Roman"/>
          <w:sz w:val="16"/>
          <w:szCs w:val="16"/>
        </w:rPr>
        <w:t xml:space="preserve"> Ульяновской области</w:t>
      </w:r>
      <w:r w:rsidRPr="00000FA0">
        <w:rPr>
          <w:rFonts w:ascii="Times New Roman" w:eastAsia="Times New Roman" w:hAnsi="Times New Roman" w:cs="Times New Roman"/>
          <w:sz w:val="16"/>
          <w:szCs w:val="16"/>
        </w:rPr>
        <w:t>)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268"/>
        <w:gridCol w:w="3969"/>
        <w:gridCol w:w="3827"/>
        <w:gridCol w:w="3119"/>
      </w:tblGrid>
      <w:tr w:rsidR="006B0653" w:rsidRPr="00000FA0" w:rsidTr="0047212B">
        <w:trPr>
          <w:trHeight w:val="48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3" w:rsidRPr="00000FA0" w:rsidRDefault="006B0653" w:rsidP="0047212B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Численность поголовья коров</w:t>
            </w:r>
          </w:p>
          <w:p w:rsidR="006B0653" w:rsidRPr="00000FA0" w:rsidRDefault="006B0653" w:rsidP="0047212B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на территории Ульяновской области, голов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53" w:rsidRPr="00000FA0" w:rsidRDefault="006B0653" w:rsidP="0047212B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 xml:space="preserve">Реализовано и (или) отгружено </w:t>
            </w:r>
          </w:p>
          <w:p w:rsidR="006B0653" w:rsidRDefault="006B0653" w:rsidP="0047212B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на собственную переработку</w:t>
            </w:r>
          </w:p>
          <w:p w:rsidR="006B0653" w:rsidRDefault="006B0653" w:rsidP="0047212B">
            <w:pPr>
              <w:spacing w:after="0" w:line="230" w:lineRule="auto"/>
              <w:ind w:left="-17"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00FA0">
              <w:rPr>
                <w:rFonts w:ascii="Times New Roman" w:hAnsi="Times New Roman" w:cs="Times New Roman"/>
              </w:rPr>
              <w:t xml:space="preserve">коровьего </w:t>
            </w:r>
            <w:r w:rsidRPr="00A21498">
              <w:rPr>
                <w:rFonts w:ascii="Times New Roman" w:hAnsi="Times New Roman" w:cs="Times New Roman"/>
              </w:rPr>
              <w:t>молока</w:t>
            </w:r>
            <w:r w:rsidRPr="00A21498">
              <w:rPr>
                <w:rFonts w:ascii="Times New Roman" w:eastAsia="Times New Roman" w:hAnsi="Times New Roman" w:cs="Times New Roman"/>
                <w:lang w:eastAsia="ar-SA"/>
              </w:rPr>
              <w:t xml:space="preserve"> на территории Ульяновской области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6B0653" w:rsidRDefault="006B0653" w:rsidP="0047212B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_______ _________ года</w:t>
            </w:r>
            <w:r w:rsidRPr="00A21498">
              <w:rPr>
                <w:rFonts w:ascii="Times New Roman" w:hAnsi="Times New Roman" w:cs="Times New Roman"/>
              </w:rPr>
              <w:t>,</w:t>
            </w:r>
          </w:p>
          <w:p w:rsidR="006B0653" w:rsidRPr="00081100" w:rsidRDefault="006B0653" w:rsidP="0047212B">
            <w:pPr>
              <w:spacing w:after="0" w:line="230" w:lineRule="auto"/>
              <w:ind w:left="-17" w:right="-108" w:firstLine="75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081100">
              <w:rPr>
                <w:rFonts w:ascii="Times New Roman" w:hAnsi="Times New Roman" w:cs="Times New Roman"/>
                <w:sz w:val="16"/>
                <w:szCs w:val="16"/>
              </w:rPr>
              <w:t>(квартал)</w:t>
            </w:r>
          </w:p>
          <w:p w:rsidR="006B0653" w:rsidRPr="00000FA0" w:rsidRDefault="006B0653" w:rsidP="0047212B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килограммов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0653" w:rsidRPr="00000FA0" w:rsidRDefault="006B0653" w:rsidP="0047212B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 xml:space="preserve">Размер ставки </w:t>
            </w:r>
          </w:p>
          <w:p w:rsidR="006B0653" w:rsidRPr="00000FA0" w:rsidRDefault="006B0653" w:rsidP="0047212B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субсидии за 1 килограмм реализованного и (или) отгруженного на собственную переработку коровьего молока</w:t>
            </w:r>
            <w:r w:rsidRPr="00A21498">
              <w:rPr>
                <w:rFonts w:ascii="Times New Roman" w:eastAsia="Times New Roman" w:hAnsi="Times New Roman" w:cs="Times New Roman"/>
                <w:lang w:eastAsia="ar-SA"/>
              </w:rPr>
              <w:t xml:space="preserve"> на территории Ульяновской области</w:t>
            </w:r>
            <w:r w:rsidRPr="00000FA0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53" w:rsidRPr="00000FA0" w:rsidRDefault="006B0653" w:rsidP="0047212B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 xml:space="preserve">Размер субсидии </w:t>
            </w:r>
          </w:p>
          <w:p w:rsidR="006B0653" w:rsidRPr="00000FA0" w:rsidRDefault="006B0653" w:rsidP="0047212B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 xml:space="preserve">из областного бюджета Ульяновской области, рублей </w:t>
            </w:r>
            <w:r w:rsidRPr="00000FA0">
              <w:rPr>
                <w:rFonts w:ascii="Times New Roman" w:hAnsi="Times New Roman" w:cs="Times New Roman"/>
              </w:rPr>
              <w:br/>
              <w:t>(гр.</w:t>
            </w:r>
            <w:r>
              <w:rPr>
                <w:rFonts w:ascii="Times New Roman" w:hAnsi="Times New Roman" w:cs="Times New Roman"/>
              </w:rPr>
              <w:t>3</w:t>
            </w:r>
            <w:r w:rsidRPr="00000F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FA0">
              <w:rPr>
                <w:rFonts w:ascii="Times New Roman" w:hAnsi="Times New Roman" w:cs="Times New Roman"/>
              </w:rPr>
              <w:t>х</w:t>
            </w:r>
            <w:proofErr w:type="spellEnd"/>
            <w:r w:rsidRPr="00000FA0">
              <w:rPr>
                <w:rFonts w:ascii="Times New Roman" w:hAnsi="Times New Roman" w:cs="Times New Roman"/>
              </w:rPr>
              <w:t xml:space="preserve"> гр.</w:t>
            </w:r>
            <w:r>
              <w:rPr>
                <w:rFonts w:ascii="Times New Roman" w:hAnsi="Times New Roman" w:cs="Times New Roman"/>
              </w:rPr>
              <w:t>4</w:t>
            </w:r>
            <w:r w:rsidRPr="00000FA0">
              <w:rPr>
                <w:rFonts w:ascii="Times New Roman" w:hAnsi="Times New Roman" w:cs="Times New Roman"/>
              </w:rPr>
              <w:t>)</w:t>
            </w:r>
          </w:p>
        </w:tc>
      </w:tr>
      <w:tr w:rsidR="006B0653" w:rsidRPr="00000FA0" w:rsidTr="0047212B">
        <w:trPr>
          <w:trHeight w:val="8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3" w:rsidRDefault="006B0653" w:rsidP="0047212B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году, предшествующем отчётному финансовому году </w:t>
            </w:r>
          </w:p>
          <w:p w:rsidR="006B0653" w:rsidRDefault="006B0653" w:rsidP="0047212B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</w:t>
            </w:r>
          </w:p>
          <w:p w:rsidR="006B0653" w:rsidRDefault="006B0653" w:rsidP="0047212B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</w:t>
            </w:r>
            <w:r w:rsidRPr="00000FA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Pr="00000FA0">
              <w:rPr>
                <w:rFonts w:ascii="Times New Roman" w:hAnsi="Times New Roman" w:cs="Times New Roman"/>
              </w:rPr>
              <w:t>___ год</w:t>
            </w:r>
            <w:r>
              <w:rPr>
                <w:rFonts w:ascii="Times New Roman" w:hAnsi="Times New Roman" w:cs="Times New Roman"/>
              </w:rPr>
              <w:t>а</w:t>
            </w:r>
            <w:r w:rsidRPr="00000FA0">
              <w:rPr>
                <w:rFonts w:ascii="Times New Roman" w:hAnsi="Times New Roman" w:cs="Times New Roman"/>
              </w:rPr>
              <w:t>*</w:t>
            </w:r>
          </w:p>
          <w:p w:rsidR="006B0653" w:rsidRPr="0099205E" w:rsidRDefault="006B0653" w:rsidP="0047212B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99205E">
              <w:rPr>
                <w:rFonts w:ascii="Times New Roman" w:hAnsi="Times New Roman" w:cs="Times New Roman"/>
                <w:sz w:val="16"/>
                <w:szCs w:val="16"/>
              </w:rPr>
              <w:t>(отчётного)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53" w:rsidRDefault="006B0653" w:rsidP="0047212B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отчётном финансовому году </w:t>
            </w:r>
            <w:proofErr w:type="gramEnd"/>
          </w:p>
          <w:p w:rsidR="006B0653" w:rsidRDefault="006B0653" w:rsidP="0047212B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состоянию</w:t>
            </w:r>
          </w:p>
          <w:p w:rsidR="006B0653" w:rsidRDefault="006B0653" w:rsidP="0047212B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</w:t>
            </w:r>
            <w:r w:rsidRPr="00000FA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000FA0">
              <w:rPr>
                <w:rFonts w:ascii="Times New Roman" w:hAnsi="Times New Roman" w:cs="Times New Roman"/>
              </w:rPr>
              <w:t>___ год</w:t>
            </w:r>
            <w:r>
              <w:rPr>
                <w:rFonts w:ascii="Times New Roman" w:hAnsi="Times New Roman" w:cs="Times New Roman"/>
              </w:rPr>
              <w:t>а</w:t>
            </w:r>
            <w:r w:rsidRPr="00000FA0">
              <w:rPr>
                <w:rFonts w:ascii="Times New Roman" w:hAnsi="Times New Roman" w:cs="Times New Roman"/>
              </w:rPr>
              <w:t>**</w:t>
            </w:r>
          </w:p>
          <w:p w:rsidR="006B0653" w:rsidRPr="0099205E" w:rsidRDefault="006B0653" w:rsidP="0047212B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99205E">
              <w:rPr>
                <w:rFonts w:ascii="Times New Roman" w:hAnsi="Times New Roman" w:cs="Times New Roman"/>
                <w:sz w:val="16"/>
                <w:szCs w:val="16"/>
              </w:rPr>
              <w:t>(текущего)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53" w:rsidRPr="00000FA0" w:rsidRDefault="006B0653" w:rsidP="0047212B">
            <w:pPr>
              <w:spacing w:after="0" w:line="230" w:lineRule="auto"/>
              <w:ind w:left="-1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0653" w:rsidRPr="00000FA0" w:rsidRDefault="006B0653" w:rsidP="0047212B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53" w:rsidRPr="00000FA0" w:rsidRDefault="006B0653" w:rsidP="0047212B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653" w:rsidRPr="00000FA0" w:rsidTr="0047212B">
        <w:trPr>
          <w:trHeight w:val="2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3" w:rsidRPr="00000FA0" w:rsidRDefault="006B0653" w:rsidP="0047212B">
            <w:pPr>
              <w:spacing w:after="0" w:line="230" w:lineRule="auto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3" w:rsidRPr="00000FA0" w:rsidRDefault="006B0653" w:rsidP="0047212B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000F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3" w:rsidRPr="00000FA0" w:rsidRDefault="006B0653" w:rsidP="0047212B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3" w:rsidRPr="00000FA0" w:rsidRDefault="006B0653" w:rsidP="0047212B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3" w:rsidRPr="00000FA0" w:rsidRDefault="006B0653" w:rsidP="0047212B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B0653" w:rsidRPr="00000FA0" w:rsidTr="0047212B">
        <w:trPr>
          <w:trHeight w:val="2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3" w:rsidRPr="00000FA0" w:rsidRDefault="006B0653" w:rsidP="0047212B">
            <w:pPr>
              <w:spacing w:after="0" w:line="230" w:lineRule="auto"/>
              <w:ind w:left="-108" w:right="-142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3" w:rsidRPr="00000FA0" w:rsidRDefault="006B0653" w:rsidP="0047212B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3" w:rsidRPr="00000FA0" w:rsidRDefault="006B0653" w:rsidP="0047212B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53" w:rsidRPr="00000FA0" w:rsidRDefault="006B0653" w:rsidP="0047212B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53" w:rsidRPr="00000FA0" w:rsidRDefault="006B0653" w:rsidP="0047212B">
            <w:pPr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0653" w:rsidRDefault="006B0653" w:rsidP="006B0653">
      <w:pPr>
        <w:spacing w:after="0" w:line="23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0653" w:rsidRDefault="006B0653" w:rsidP="006B0653">
      <w:pPr>
        <w:spacing w:after="0" w:line="23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0653" w:rsidRPr="001657F3" w:rsidRDefault="006B0653" w:rsidP="006B0653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1657F3">
        <w:rPr>
          <w:rFonts w:ascii="Times New Roman" w:hAnsi="Times New Roman"/>
          <w:sz w:val="24"/>
          <w:szCs w:val="24"/>
        </w:rPr>
        <w:t xml:space="preserve">Руководитель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1657F3">
        <w:rPr>
          <w:rFonts w:ascii="Times New Roman" w:hAnsi="Times New Roman"/>
          <w:sz w:val="24"/>
          <w:szCs w:val="24"/>
        </w:rPr>
        <w:t xml:space="preserve">   ______________                   _______________________</w:t>
      </w:r>
    </w:p>
    <w:p w:rsidR="006B0653" w:rsidRPr="00000FA0" w:rsidRDefault="006B0653" w:rsidP="006B0653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16"/>
          <w:szCs w:val="16"/>
        </w:rPr>
      </w:pP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000FA0">
        <w:rPr>
          <w:rFonts w:ascii="Times New Roman" w:hAnsi="Times New Roman"/>
          <w:sz w:val="16"/>
          <w:szCs w:val="16"/>
        </w:rPr>
        <w:t xml:space="preserve"> (подпись)</w:t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000FA0">
        <w:rPr>
          <w:rFonts w:ascii="Times New Roman" w:hAnsi="Times New Roman"/>
          <w:sz w:val="16"/>
          <w:szCs w:val="16"/>
        </w:rPr>
        <w:t xml:space="preserve">      (Ф.И.О.)</w:t>
      </w:r>
    </w:p>
    <w:p w:rsidR="006B0653" w:rsidRDefault="006B0653" w:rsidP="006B0653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0"/>
          <w:szCs w:val="20"/>
        </w:rPr>
      </w:pPr>
    </w:p>
    <w:p w:rsidR="006B0653" w:rsidRPr="006C4DC3" w:rsidRDefault="006B0653" w:rsidP="006B0653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C3">
        <w:rPr>
          <w:rFonts w:ascii="Times New Roman" w:hAnsi="Times New Roman" w:cs="Times New Roman"/>
          <w:sz w:val="24"/>
          <w:szCs w:val="24"/>
        </w:rPr>
        <w:t xml:space="preserve">Главный бухгалтер (бухгалтер)   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C4DC3">
        <w:rPr>
          <w:rFonts w:ascii="Times New Roman" w:hAnsi="Times New Roman" w:cs="Times New Roman"/>
          <w:sz w:val="24"/>
          <w:szCs w:val="24"/>
        </w:rPr>
        <w:t xml:space="preserve"> 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C4DC3">
        <w:rPr>
          <w:rFonts w:ascii="Times New Roman" w:hAnsi="Times New Roman" w:cs="Times New Roman"/>
          <w:sz w:val="24"/>
          <w:szCs w:val="24"/>
        </w:rPr>
        <w:t>___</w:t>
      </w:r>
    </w:p>
    <w:p w:rsidR="006B0653" w:rsidRPr="00000FA0" w:rsidRDefault="006B0653" w:rsidP="006B0653">
      <w:pPr>
        <w:pStyle w:val="ConsPlusNonformat"/>
        <w:widowControl/>
        <w:spacing w:after="0" w:line="230" w:lineRule="auto"/>
        <w:ind w:left="2127" w:firstLine="709"/>
        <w:jc w:val="both"/>
        <w:rPr>
          <w:rFonts w:ascii="Times New Roman" w:hAnsi="Times New Roman"/>
          <w:sz w:val="16"/>
          <w:szCs w:val="16"/>
        </w:rPr>
      </w:pPr>
      <w:r w:rsidRPr="00000FA0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000FA0">
        <w:rPr>
          <w:rFonts w:ascii="Times New Roman" w:hAnsi="Times New Roman"/>
          <w:sz w:val="16"/>
          <w:szCs w:val="16"/>
        </w:rPr>
        <w:t xml:space="preserve">  (подпись)</w:t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</w:r>
      <w:r w:rsidRPr="00000FA0">
        <w:rPr>
          <w:rFonts w:ascii="Times New Roman" w:hAnsi="Times New Roman"/>
          <w:sz w:val="16"/>
          <w:szCs w:val="16"/>
        </w:rPr>
        <w:tab/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000FA0">
        <w:rPr>
          <w:rFonts w:ascii="Times New Roman" w:hAnsi="Times New Roman"/>
          <w:sz w:val="16"/>
          <w:szCs w:val="16"/>
        </w:rPr>
        <w:t xml:space="preserve">   (Ф.И.О.)</w:t>
      </w:r>
    </w:p>
    <w:p w:rsidR="006B0653" w:rsidRPr="00F408CE" w:rsidRDefault="006B0653" w:rsidP="006B0653">
      <w:pPr>
        <w:pStyle w:val="ConsPlusNonformat"/>
        <w:widowControl/>
        <w:spacing w:after="0" w:line="230" w:lineRule="auto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м.п.*</w:t>
      </w:r>
      <w:r>
        <w:rPr>
          <w:rFonts w:ascii="Times New Roman" w:hAnsi="Times New Roman"/>
          <w:sz w:val="24"/>
          <w:szCs w:val="24"/>
        </w:rPr>
        <w:t>**</w:t>
      </w:r>
    </w:p>
    <w:p w:rsidR="006B0653" w:rsidRPr="00F408CE" w:rsidRDefault="006B0653" w:rsidP="006B0653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F408CE">
        <w:rPr>
          <w:rFonts w:ascii="Times New Roman" w:hAnsi="Times New Roman"/>
          <w:sz w:val="24"/>
          <w:szCs w:val="24"/>
        </w:rPr>
        <w:t>«____» _____________ 20</w:t>
      </w:r>
      <w:r>
        <w:rPr>
          <w:rFonts w:ascii="Times New Roman" w:hAnsi="Times New Roman"/>
          <w:sz w:val="24"/>
          <w:szCs w:val="24"/>
        </w:rPr>
        <w:t>____</w:t>
      </w:r>
      <w:r w:rsidRPr="00F408CE">
        <w:rPr>
          <w:rFonts w:ascii="Times New Roman" w:hAnsi="Times New Roman"/>
          <w:sz w:val="24"/>
          <w:szCs w:val="24"/>
        </w:rPr>
        <w:t xml:space="preserve"> г.</w:t>
      </w:r>
    </w:p>
    <w:p w:rsidR="006B0653" w:rsidRDefault="006B0653" w:rsidP="006B0653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18"/>
          <w:szCs w:val="18"/>
        </w:rPr>
      </w:pPr>
    </w:p>
    <w:p w:rsidR="006B0653" w:rsidRDefault="006B0653" w:rsidP="006B0653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18"/>
          <w:szCs w:val="18"/>
        </w:rPr>
      </w:pPr>
    </w:p>
    <w:p w:rsidR="006B0653" w:rsidRPr="00586B00" w:rsidRDefault="006B0653" w:rsidP="006B0653">
      <w:pPr>
        <w:pStyle w:val="ConsPlusNonformat"/>
        <w:widowControl/>
        <w:spacing w:after="0" w:line="230" w:lineRule="auto"/>
        <w:jc w:val="both"/>
        <w:rPr>
          <w:rFonts w:ascii="Times New Roman" w:hAnsi="Times New Roman"/>
          <w:sz w:val="18"/>
          <w:szCs w:val="18"/>
        </w:rPr>
      </w:pPr>
      <w:r w:rsidRPr="00586B00">
        <w:rPr>
          <w:rFonts w:ascii="Times New Roman" w:hAnsi="Times New Roman"/>
          <w:sz w:val="18"/>
          <w:szCs w:val="18"/>
        </w:rPr>
        <w:t>___________________________</w:t>
      </w:r>
    </w:p>
    <w:p w:rsidR="006B0653" w:rsidRPr="00586B00" w:rsidRDefault="006B0653" w:rsidP="006B0653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6B00">
        <w:rPr>
          <w:rFonts w:ascii="Times New Roman" w:hAnsi="Times New Roman" w:cs="Times New Roman"/>
          <w:sz w:val="18"/>
          <w:szCs w:val="18"/>
        </w:rPr>
        <w:t>*В случае если в году</w:t>
      </w:r>
      <w:r w:rsidRPr="0099205E">
        <w:rPr>
          <w:rFonts w:ascii="Times New Roman" w:hAnsi="Times New Roman" w:cs="Times New Roman"/>
          <w:sz w:val="18"/>
          <w:szCs w:val="18"/>
        </w:rPr>
        <w:t>, предшествующем отчётному финансовому году сельскохозяйственным</w:t>
      </w:r>
      <w:r w:rsidRPr="00586B00">
        <w:rPr>
          <w:rFonts w:ascii="Times New Roman" w:hAnsi="Times New Roman" w:cs="Times New Roman"/>
          <w:sz w:val="18"/>
          <w:szCs w:val="18"/>
        </w:rPr>
        <w:t xml:space="preserve"> товаропроизводителем не велась хозяйственная деятельность по производству молока, в графе «1» указывается знак «</w:t>
      </w:r>
      <w:proofErr w:type="gramStart"/>
      <w:r w:rsidRPr="00586B00">
        <w:rPr>
          <w:rFonts w:ascii="Times New Roman" w:hAnsi="Times New Roman" w:cs="Times New Roman"/>
          <w:sz w:val="18"/>
          <w:szCs w:val="18"/>
        </w:rPr>
        <w:t>-»</w:t>
      </w:r>
      <w:proofErr w:type="gramEnd"/>
      <w:r w:rsidRPr="00586B00">
        <w:rPr>
          <w:rFonts w:ascii="Times New Roman" w:hAnsi="Times New Roman" w:cs="Times New Roman"/>
          <w:sz w:val="18"/>
          <w:szCs w:val="18"/>
        </w:rPr>
        <w:t>.</w:t>
      </w:r>
    </w:p>
    <w:p w:rsidR="006B0653" w:rsidRPr="00586B00" w:rsidRDefault="006B0653" w:rsidP="006B0653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6B00">
        <w:rPr>
          <w:rFonts w:ascii="Times New Roman" w:hAnsi="Times New Roman" w:cs="Times New Roman"/>
          <w:sz w:val="18"/>
          <w:szCs w:val="18"/>
        </w:rPr>
        <w:t>**В случае несохранения численности поголовья коров в отчётном финансовом году на уровне года, предшествующего отчётному финансовому году, в связи с наступлением обстоятельств непреодолимой силы в отчётном финансовом году, к расчёту размера субсидии прилагаются документы, подтверждающие наступление обстоятельств непреодолимой силы в отчётном финансовом году.</w:t>
      </w:r>
    </w:p>
    <w:p w:rsidR="006B0653" w:rsidRDefault="006B0653" w:rsidP="006B0653">
      <w:pPr>
        <w:pStyle w:val="ConsPlusNonformat"/>
        <w:widowControl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B00">
        <w:rPr>
          <w:rFonts w:ascii="Times New Roman" w:hAnsi="Times New Roman"/>
          <w:sz w:val="18"/>
          <w:szCs w:val="18"/>
        </w:rPr>
        <w:t xml:space="preserve">***При наличии </w:t>
      </w:r>
      <w:r w:rsidRPr="0099205E">
        <w:rPr>
          <w:rFonts w:ascii="Times New Roman" w:hAnsi="Times New Roman"/>
          <w:sz w:val="18"/>
          <w:szCs w:val="18"/>
        </w:rPr>
        <w:t>печати</w:t>
      </w:r>
      <w:r w:rsidRPr="0099205E">
        <w:rPr>
          <w:rFonts w:ascii="Times New Roman" w:hAnsi="Times New Roman" w:cs="Times New Roman"/>
          <w:spacing w:val="4"/>
          <w:sz w:val="18"/>
          <w:szCs w:val="18"/>
        </w:rPr>
        <w:t xml:space="preserve"> у </w:t>
      </w:r>
      <w:r w:rsidRPr="0099205E">
        <w:rPr>
          <w:rFonts w:ascii="Times New Roman" w:hAnsi="Times New Roman" w:cs="Times New Roman"/>
          <w:sz w:val="18"/>
          <w:szCs w:val="18"/>
        </w:rPr>
        <w:t>организации</w:t>
      </w:r>
      <w:r w:rsidRPr="0099205E">
        <w:rPr>
          <w:rFonts w:ascii="Times New Roman" w:hAnsi="Times New Roman" w:cs="Times New Roman"/>
          <w:spacing w:val="4"/>
          <w:sz w:val="18"/>
          <w:szCs w:val="18"/>
        </w:rPr>
        <w:t>, являющейся хозяйственным обществом</w:t>
      </w:r>
      <w:r w:rsidRPr="0099205E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0653" w:rsidRPr="008F7E93" w:rsidRDefault="006B0653" w:rsidP="006B0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93">
        <w:rPr>
          <w:rFonts w:ascii="Times New Roman" w:hAnsi="Times New Roman" w:cs="Times New Roman"/>
          <w:sz w:val="24"/>
          <w:szCs w:val="24"/>
        </w:rPr>
        <w:lastRenderedPageBreak/>
        <w:t>Оборотная сторона</w:t>
      </w:r>
    </w:p>
    <w:p w:rsidR="006B0653" w:rsidRDefault="006B0653" w:rsidP="006B0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9072"/>
        <w:gridCol w:w="1701"/>
        <w:gridCol w:w="2268"/>
      </w:tblGrid>
      <w:tr w:rsidR="006B0653" w:rsidRPr="00E823E6" w:rsidTr="0047212B">
        <w:trPr>
          <w:trHeight w:val="395"/>
        </w:trPr>
        <w:tc>
          <w:tcPr>
            <w:tcW w:w="2127" w:type="dxa"/>
            <w:gridSpan w:val="2"/>
            <w:vAlign w:val="center"/>
          </w:tcPr>
          <w:p w:rsidR="006B0653" w:rsidRPr="00E823E6" w:rsidRDefault="006B0653" w:rsidP="0047212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9072" w:type="dxa"/>
            <w:vMerge w:val="restart"/>
          </w:tcPr>
          <w:p w:rsidR="006B0653" w:rsidRPr="00E823E6" w:rsidRDefault="006B0653" w:rsidP="0047212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B0653" w:rsidRPr="00E823E6" w:rsidRDefault="006B0653" w:rsidP="00472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701" w:type="dxa"/>
            <w:vMerge w:val="restart"/>
          </w:tcPr>
          <w:p w:rsidR="006B0653" w:rsidRPr="00E823E6" w:rsidRDefault="006B0653" w:rsidP="00472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vMerge w:val="restart"/>
          </w:tcPr>
          <w:p w:rsidR="006B0653" w:rsidRPr="00E823E6" w:rsidRDefault="006B0653" w:rsidP="00472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  <w:p w:rsidR="006B0653" w:rsidRPr="00E823E6" w:rsidRDefault="006B0653" w:rsidP="00472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  <w:tr w:rsidR="006B0653" w:rsidRPr="00E823E6" w:rsidTr="0047212B">
        <w:tc>
          <w:tcPr>
            <w:tcW w:w="993" w:type="dxa"/>
            <w:tcBorders>
              <w:right w:val="single" w:sz="4" w:space="0" w:color="auto"/>
            </w:tcBorders>
          </w:tcPr>
          <w:p w:rsidR="006B0653" w:rsidRPr="00E823E6" w:rsidRDefault="006B0653" w:rsidP="0047212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поступ</w:t>
            </w:r>
            <w:r w:rsidRPr="00E823E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0653" w:rsidRPr="00E823E6" w:rsidRDefault="006B0653" w:rsidP="0047212B">
            <w:pPr>
              <w:tabs>
                <w:tab w:val="left" w:pos="2977"/>
              </w:tabs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3E6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Pr="00E823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9072" w:type="dxa"/>
            <w:vMerge/>
          </w:tcPr>
          <w:p w:rsidR="006B0653" w:rsidRPr="00E823E6" w:rsidRDefault="006B0653" w:rsidP="004721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0653" w:rsidRPr="00E823E6" w:rsidRDefault="006B0653" w:rsidP="00472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B0653" w:rsidRPr="00E823E6" w:rsidRDefault="006B0653" w:rsidP="00472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53" w:rsidRPr="00E823E6" w:rsidTr="0047212B">
        <w:tc>
          <w:tcPr>
            <w:tcW w:w="993" w:type="dxa"/>
            <w:tcBorders>
              <w:right w:val="single" w:sz="4" w:space="0" w:color="auto"/>
            </w:tcBorders>
          </w:tcPr>
          <w:p w:rsidR="006B0653" w:rsidRPr="00E823E6" w:rsidRDefault="006B0653" w:rsidP="0047212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0653" w:rsidRPr="00E823E6" w:rsidRDefault="006B0653" w:rsidP="0047212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6B0653" w:rsidRPr="005B0404" w:rsidRDefault="006B0653" w:rsidP="00472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B0404">
              <w:rPr>
                <w:rFonts w:ascii="Times New Roman" w:hAnsi="Times New Roman" w:cs="Times New Roman"/>
                <w:b/>
                <w:color w:val="000000"/>
              </w:rPr>
              <w:t>Уполномоченное должностное лицо департамента</w:t>
            </w:r>
            <w:r w:rsidRPr="005B040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0404">
              <w:rPr>
                <w:rFonts w:ascii="Times New Roman" w:eastAsia="Times New Roman" w:hAnsi="Times New Roman" w:cs="Times New Roman"/>
                <w:b/>
              </w:rPr>
              <w:t xml:space="preserve">животноводства, племенного дела </w:t>
            </w:r>
            <w:r w:rsidRPr="005B0404">
              <w:rPr>
                <w:rFonts w:ascii="Times New Roman" w:eastAsia="Times New Roman" w:hAnsi="Times New Roman" w:cs="Times New Roman"/>
                <w:b/>
              </w:rPr>
              <w:br/>
              <w:t>и аквакультуры Министерства агропромышленного комплекса и развития сельских территорий Ульяновской области</w:t>
            </w:r>
          </w:p>
          <w:p w:rsidR="006B0653" w:rsidRPr="00F75DE3" w:rsidRDefault="006B0653" w:rsidP="004721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5DE3">
              <w:rPr>
                <w:rFonts w:ascii="Times New Roman" w:hAnsi="Times New Roman" w:cs="Times New Roman"/>
                <w:color w:val="000000"/>
              </w:rPr>
              <w:t xml:space="preserve">(согласование </w:t>
            </w:r>
            <w:r w:rsidRPr="00F75DE3">
              <w:rPr>
                <w:rFonts w:ascii="Times New Roman" w:hAnsi="Times New Roman" w:cs="Times New Roman"/>
              </w:rPr>
              <w:t xml:space="preserve">сведений о численности поголовья коров на территории Ульяновской области, указанных в графах 1 и 2 настоящего </w:t>
            </w:r>
            <w:r>
              <w:rPr>
                <w:rFonts w:ascii="Times New Roman" w:hAnsi="Times New Roman" w:cs="Times New Roman"/>
              </w:rPr>
              <w:t>документа</w:t>
            </w:r>
            <w:r w:rsidRPr="00F75DE3">
              <w:rPr>
                <w:rFonts w:ascii="Times New Roman" w:hAnsi="Times New Roman" w:cs="Times New Roman"/>
              </w:rPr>
              <w:t>)</w:t>
            </w:r>
          </w:p>
          <w:p w:rsidR="006B0653" w:rsidRPr="00E823E6" w:rsidRDefault="006B0653" w:rsidP="004721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B0653" w:rsidRPr="00E823E6" w:rsidRDefault="006B0653" w:rsidP="00472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6B0653" w:rsidRPr="00E823E6" w:rsidRDefault="006B0653" w:rsidP="004721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53" w:rsidRPr="00E823E6" w:rsidTr="0047212B">
        <w:tc>
          <w:tcPr>
            <w:tcW w:w="993" w:type="dxa"/>
            <w:tcBorders>
              <w:right w:val="single" w:sz="4" w:space="0" w:color="auto"/>
            </w:tcBorders>
          </w:tcPr>
          <w:p w:rsidR="006B0653" w:rsidRPr="00E823E6" w:rsidRDefault="006B0653" w:rsidP="0047212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B0653" w:rsidRPr="00E823E6" w:rsidRDefault="006B0653" w:rsidP="0047212B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</w:tcBorders>
            <w:vAlign w:val="center"/>
          </w:tcPr>
          <w:p w:rsidR="006B0653" w:rsidRPr="005B0404" w:rsidRDefault="006B0653" w:rsidP="00472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B0404">
              <w:rPr>
                <w:rFonts w:ascii="Times New Roman" w:hAnsi="Times New Roman" w:cs="Times New Roman"/>
                <w:b/>
              </w:rPr>
              <w:t xml:space="preserve">Директор департамента финансов Министерства </w:t>
            </w:r>
            <w:r w:rsidRPr="005B0404">
              <w:rPr>
                <w:rFonts w:ascii="Times New Roman" w:eastAsia="Times New Roman" w:hAnsi="Times New Roman" w:cs="Times New Roman"/>
                <w:b/>
              </w:rPr>
              <w:t xml:space="preserve">агропромышленного комплекса </w:t>
            </w:r>
            <w:r w:rsidRPr="005B0404">
              <w:rPr>
                <w:rFonts w:ascii="Times New Roman" w:hAnsi="Times New Roman" w:cs="Times New Roman"/>
                <w:b/>
              </w:rPr>
              <w:br/>
            </w:r>
            <w:r w:rsidRPr="005B0404">
              <w:rPr>
                <w:rFonts w:ascii="Times New Roman" w:eastAsia="Times New Roman" w:hAnsi="Times New Roman" w:cs="Times New Roman"/>
                <w:b/>
              </w:rPr>
              <w:t>и развития сельских территорий Ульяновской области</w:t>
            </w:r>
            <w:r w:rsidRPr="005B040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B0653" w:rsidRPr="00A36995" w:rsidRDefault="006B0653" w:rsidP="004721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6995">
              <w:rPr>
                <w:rFonts w:ascii="Times New Roman" w:hAnsi="Times New Roman" w:cs="Times New Roman"/>
              </w:rPr>
              <w:t>(</w:t>
            </w:r>
            <w:r w:rsidRPr="00A36995">
              <w:rPr>
                <w:rFonts w:ascii="Times New Roman" w:hAnsi="Times New Roman" w:cs="Times New Roman"/>
                <w:color w:val="000000"/>
              </w:rPr>
              <w:t xml:space="preserve">согласование </w:t>
            </w:r>
            <w:r w:rsidRPr="00A36995">
              <w:rPr>
                <w:rFonts w:ascii="Times New Roman" w:hAnsi="Times New Roman" w:cs="Times New Roman"/>
              </w:rPr>
              <w:t>расчёта размера субсидии из областного бюджета Ульяновской области)</w:t>
            </w:r>
          </w:p>
          <w:p w:rsidR="006B0653" w:rsidRPr="00E823E6" w:rsidRDefault="006B0653" w:rsidP="004721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B0653" w:rsidRPr="00E823E6" w:rsidRDefault="006B0653" w:rsidP="00472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6B0653" w:rsidRPr="00E823E6" w:rsidRDefault="006B0653" w:rsidP="0047212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653" w:rsidRPr="00A06582" w:rsidRDefault="006B0653" w:rsidP="006B0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653" w:rsidRPr="00A06582" w:rsidRDefault="006B0653" w:rsidP="006B0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653" w:rsidRPr="000C4788" w:rsidRDefault="006B0653" w:rsidP="006B0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4C9" w:rsidRDefault="006B0653" w:rsidP="006B0653">
      <w:pPr>
        <w:jc w:val="center"/>
      </w:pPr>
      <w:r w:rsidRPr="008F7E9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Pr="008F7E9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  <w:r w:rsidRPr="008F7E93">
        <w:rPr>
          <w:rFonts w:ascii="Times New Roman" w:hAnsi="Times New Roman" w:cs="Times New Roman"/>
        </w:rPr>
        <w:t>______</w:t>
      </w:r>
    </w:p>
    <w:sectPr w:rsidR="003254C9" w:rsidSect="006B0653">
      <w:headerReference w:type="default" r:id="rId6"/>
      <w:pgSz w:w="16838" w:h="11906" w:orient="landscape"/>
      <w:pgMar w:top="709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653" w:rsidRDefault="006B0653" w:rsidP="006B0653">
      <w:pPr>
        <w:spacing w:after="0" w:line="240" w:lineRule="auto"/>
      </w:pPr>
      <w:r>
        <w:separator/>
      </w:r>
    </w:p>
  </w:endnote>
  <w:endnote w:type="continuationSeparator" w:id="0">
    <w:p w:rsidR="006B0653" w:rsidRDefault="006B0653" w:rsidP="006B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653" w:rsidRDefault="006B0653" w:rsidP="006B0653">
      <w:pPr>
        <w:spacing w:after="0" w:line="240" w:lineRule="auto"/>
      </w:pPr>
      <w:r>
        <w:separator/>
      </w:r>
    </w:p>
  </w:footnote>
  <w:footnote w:type="continuationSeparator" w:id="0">
    <w:p w:rsidR="006B0653" w:rsidRDefault="006B0653" w:rsidP="006B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985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B0653" w:rsidRPr="006B0653" w:rsidRDefault="00E019D8" w:rsidP="006B065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06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B0653" w:rsidRPr="006B06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B06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39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B06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653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39C3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0653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27D7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9D8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0653"/>
    <w:pPr>
      <w:widowControl w:val="0"/>
      <w:suppressAutoHyphens/>
    </w:pPr>
    <w:rPr>
      <w:rFonts w:ascii="Calibri" w:eastAsia="Lucida Sans Unicode" w:hAnsi="Calibri" w:cs="font291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6B0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65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0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065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2019-04-19T12:54:00Z</dcterms:created>
  <dcterms:modified xsi:type="dcterms:W3CDTF">2019-04-25T05:18:00Z</dcterms:modified>
</cp:coreProperties>
</file>