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3" w:rsidRPr="002D2A9A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ПРИЛОЖЕНИЕ № 8</w:t>
      </w:r>
    </w:p>
    <w:p w:rsidR="00CA3453" w:rsidRPr="002D2A9A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</w:p>
    <w:p w:rsidR="00CA3453" w:rsidRPr="002D2A9A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к приказу Министерства</w:t>
      </w:r>
    </w:p>
    <w:p w:rsidR="00CA3453" w:rsidRPr="002D2A9A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CA3453" w:rsidRPr="002D2A9A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CA3453" w:rsidRPr="008C193C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8C193C">
        <w:rPr>
          <w:rFonts w:ascii="PT Astra Serif" w:hAnsi="PT Astra Serif"/>
          <w:sz w:val="26"/>
          <w:szCs w:val="26"/>
        </w:rPr>
        <w:t>от 13.06.2019 № 23</w:t>
      </w:r>
    </w:p>
    <w:p w:rsidR="00CA3453" w:rsidRPr="002D2A9A" w:rsidRDefault="00CA3453" w:rsidP="00CA3453">
      <w:pPr>
        <w:pStyle w:val="ConsPlusNonformat"/>
        <w:widowControl/>
        <w:spacing w:after="0"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</w:p>
    <w:p w:rsidR="00CA3453" w:rsidRPr="002D2A9A" w:rsidRDefault="00CA3453" w:rsidP="00CA3453">
      <w:pPr>
        <w:spacing w:line="230" w:lineRule="auto"/>
        <w:ind w:left="5103" w:firstLine="6"/>
        <w:jc w:val="center"/>
        <w:rPr>
          <w:rFonts w:ascii="PT Astra Serif" w:hAnsi="PT Astra Serif"/>
          <w:sz w:val="26"/>
          <w:szCs w:val="26"/>
        </w:rPr>
      </w:pPr>
      <w:r w:rsidRPr="002D2A9A">
        <w:rPr>
          <w:rFonts w:ascii="PT Astra Serif" w:hAnsi="PT Astra Serif"/>
          <w:sz w:val="26"/>
          <w:szCs w:val="26"/>
        </w:rPr>
        <w:t>ФОРМА</w:t>
      </w:r>
    </w:p>
    <w:p w:rsidR="00CA3453" w:rsidRPr="002D2A9A" w:rsidRDefault="00CA3453" w:rsidP="00CA3453">
      <w:pPr>
        <w:jc w:val="center"/>
        <w:rPr>
          <w:rFonts w:ascii="PT Astra Serif" w:hAnsi="PT Astra Serif"/>
          <w:b/>
          <w:sz w:val="26"/>
          <w:szCs w:val="26"/>
        </w:rPr>
      </w:pPr>
    </w:p>
    <w:p w:rsidR="00CA3453" w:rsidRPr="002D2A9A" w:rsidRDefault="00CA3453" w:rsidP="00CA3453">
      <w:pPr>
        <w:jc w:val="center"/>
        <w:rPr>
          <w:rFonts w:ascii="PT Astra Serif" w:hAnsi="PT Astra Serif"/>
          <w:b/>
          <w:sz w:val="26"/>
          <w:szCs w:val="26"/>
        </w:rPr>
      </w:pPr>
      <w:r w:rsidRPr="002D2A9A">
        <w:rPr>
          <w:rFonts w:ascii="PT Astra Serif" w:hAnsi="PT Astra Serif"/>
          <w:b/>
          <w:sz w:val="26"/>
          <w:szCs w:val="26"/>
        </w:rPr>
        <w:t>СПРАВКА</w:t>
      </w:r>
    </w:p>
    <w:p w:rsidR="00CA3453" w:rsidRPr="002D2A9A" w:rsidRDefault="00CA3453" w:rsidP="00CA3453">
      <w:pPr>
        <w:widowControl w:val="0"/>
        <w:tabs>
          <w:tab w:val="left" w:pos="1080"/>
        </w:tabs>
        <w:spacing w:line="233" w:lineRule="auto"/>
        <w:jc w:val="center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2D2A9A">
        <w:rPr>
          <w:rFonts w:ascii="PT Astra Serif" w:hAnsi="PT Astra Serif"/>
          <w:b/>
          <w:sz w:val="26"/>
          <w:szCs w:val="26"/>
        </w:rPr>
        <w:t xml:space="preserve">о наличии </w:t>
      </w:r>
      <w:r w:rsidRPr="002D2A9A">
        <w:rPr>
          <w:rFonts w:ascii="PT Astra Serif" w:eastAsia="Calibri" w:hAnsi="PT Astra Serif"/>
          <w:b/>
          <w:sz w:val="26"/>
          <w:szCs w:val="26"/>
          <w:lang w:eastAsia="en-US"/>
        </w:rPr>
        <w:t xml:space="preserve">у </w:t>
      </w:r>
      <w:r w:rsidRPr="002D2A9A">
        <w:rPr>
          <w:rFonts w:ascii="PT Astra Serif" w:hAnsi="PT Astra Serif"/>
          <w:b/>
          <w:sz w:val="26"/>
          <w:szCs w:val="26"/>
        </w:rPr>
        <w:t>сельскохозяйственного товаропроизводителя</w:t>
      </w:r>
      <w:r w:rsidRPr="002D2A9A">
        <w:rPr>
          <w:rFonts w:ascii="PT Astra Serif" w:eastAsia="Calibri" w:hAnsi="PT Astra Serif"/>
          <w:b/>
          <w:sz w:val="26"/>
          <w:szCs w:val="26"/>
          <w:lang w:eastAsia="en-US"/>
        </w:rPr>
        <w:t xml:space="preserve"> </w:t>
      </w:r>
    </w:p>
    <w:p w:rsidR="00CA3453" w:rsidRPr="002D2A9A" w:rsidRDefault="00CA3453" w:rsidP="00CA3453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6"/>
          <w:szCs w:val="26"/>
        </w:rPr>
      </w:pPr>
      <w:r w:rsidRPr="002D2A9A">
        <w:rPr>
          <w:rFonts w:ascii="PT Astra Serif" w:hAnsi="PT Astra Serif"/>
          <w:b/>
          <w:sz w:val="26"/>
          <w:szCs w:val="26"/>
        </w:rPr>
        <w:t xml:space="preserve">на территории Ульяновской области не менее 1 гектара площади </w:t>
      </w:r>
    </w:p>
    <w:p w:rsidR="00CA3453" w:rsidRPr="002D2A9A" w:rsidRDefault="00CA3453" w:rsidP="00CA3453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6"/>
          <w:szCs w:val="26"/>
        </w:rPr>
      </w:pPr>
      <w:r w:rsidRPr="002D2A9A">
        <w:rPr>
          <w:rFonts w:ascii="PT Astra Serif" w:hAnsi="PT Astra Serif"/>
          <w:b/>
          <w:sz w:val="26"/>
          <w:szCs w:val="26"/>
        </w:rPr>
        <w:t>многолетних насаждений на 01 января 20___ г</w:t>
      </w:r>
      <w:r w:rsidRPr="002D2A9A">
        <w:rPr>
          <w:rFonts w:ascii="PT Astra Serif" w:hAnsi="PT Astra Serif"/>
          <w:b/>
          <w:sz w:val="26"/>
          <w:szCs w:val="26"/>
        </w:rPr>
        <w:t>о</w:t>
      </w:r>
      <w:r w:rsidRPr="002D2A9A">
        <w:rPr>
          <w:rFonts w:ascii="PT Astra Serif" w:hAnsi="PT Astra Serif"/>
          <w:b/>
          <w:sz w:val="26"/>
          <w:szCs w:val="26"/>
        </w:rPr>
        <w:t>да</w:t>
      </w:r>
    </w:p>
    <w:p w:rsidR="00CA3453" w:rsidRPr="002D2A9A" w:rsidRDefault="00CA3453" w:rsidP="00CA3453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</w:p>
    <w:p w:rsidR="00CA3453" w:rsidRPr="002D2A9A" w:rsidRDefault="00CA3453" w:rsidP="00CA3453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2D2A9A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CA3453" w:rsidRPr="002D2A9A" w:rsidRDefault="00CA3453" w:rsidP="00CA3453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A3453" w:rsidRPr="002D2A9A" w:rsidRDefault="00CA3453" w:rsidP="00CA3453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sz w:val="18"/>
          <w:szCs w:val="1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9"/>
        <w:gridCol w:w="1985"/>
        <w:gridCol w:w="1275"/>
        <w:gridCol w:w="1560"/>
      </w:tblGrid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Наименование 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показателя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Дата и номер 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акта з</w:t>
            </w:r>
            <w:r w:rsidRPr="002D2A9A">
              <w:rPr>
                <w:rFonts w:ascii="PT Astra Serif" w:hAnsi="PT Astra Serif"/>
              </w:rPr>
              <w:t>а</w:t>
            </w:r>
            <w:r w:rsidRPr="002D2A9A">
              <w:rPr>
                <w:rFonts w:ascii="PT Astra Serif" w:hAnsi="PT Astra Serif"/>
              </w:rPr>
              <w:t xml:space="preserve">кладки </w:t>
            </w: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Год 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з</w:t>
            </w:r>
            <w:r w:rsidRPr="002D2A9A">
              <w:rPr>
                <w:rFonts w:ascii="PT Astra Serif" w:hAnsi="PT Astra Serif"/>
              </w:rPr>
              <w:t>а</w:t>
            </w:r>
            <w:r w:rsidRPr="002D2A9A">
              <w:rPr>
                <w:rFonts w:ascii="PT Astra Serif" w:hAnsi="PT Astra Serif"/>
              </w:rPr>
              <w:t>кладки</w:t>
            </w: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Площадь, 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га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rPr>
          <w:trHeight w:val="280"/>
        </w:trPr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b/>
              </w:rPr>
            </w:pPr>
            <w:r w:rsidRPr="002D2A9A">
              <w:rPr>
                <w:rFonts w:ascii="PT Astra Serif" w:hAnsi="PT Astra Serif"/>
                <w:b/>
              </w:rPr>
              <w:t xml:space="preserve">Многолетние плодовые и ягодные 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b/>
              </w:rPr>
            </w:pPr>
            <w:r w:rsidRPr="002D2A9A">
              <w:rPr>
                <w:rFonts w:ascii="PT Astra Serif" w:hAnsi="PT Astra Serif"/>
                <w:b/>
              </w:rPr>
              <w:t>наса</w:t>
            </w:r>
            <w:r w:rsidRPr="002D2A9A">
              <w:rPr>
                <w:rFonts w:ascii="PT Astra Serif" w:hAnsi="PT Astra Serif"/>
                <w:b/>
              </w:rPr>
              <w:t>ж</w:t>
            </w:r>
            <w:r w:rsidRPr="002D2A9A">
              <w:rPr>
                <w:rFonts w:ascii="PT Astra Serif" w:hAnsi="PT Astra Serif"/>
                <w:b/>
              </w:rPr>
              <w:t>дения всего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многолетние плодовые насаждения,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из них: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семечковые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косточковые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 xml:space="preserve">многолетние ягодные кустарниковые </w:t>
            </w:r>
          </w:p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наса</w:t>
            </w:r>
            <w:r w:rsidRPr="002D2A9A">
              <w:rPr>
                <w:rFonts w:ascii="PT Astra Serif" w:hAnsi="PT Astra Serif"/>
              </w:rPr>
              <w:t>ж</w:t>
            </w:r>
            <w:r w:rsidRPr="002D2A9A">
              <w:rPr>
                <w:rFonts w:ascii="PT Astra Serif" w:hAnsi="PT Astra Serif"/>
              </w:rPr>
              <w:t>дения,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из них: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смородина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крыжовник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малина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proofErr w:type="spellStart"/>
            <w:r w:rsidRPr="002D2A9A">
              <w:rPr>
                <w:rFonts w:ascii="PT Astra Serif" w:hAnsi="PT Astra Serif"/>
              </w:rPr>
              <w:t>арония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облепиха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шиповник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питомники плодовых культур,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из них: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семечковые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косточковые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сады интенсивного типа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из них: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семечковые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CA3453" w:rsidRPr="002D2A9A" w:rsidTr="00555807">
        <w:tc>
          <w:tcPr>
            <w:tcW w:w="252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D2A9A">
              <w:rPr>
                <w:rFonts w:ascii="PT Astra Serif" w:hAnsi="PT Astra Serif"/>
              </w:rPr>
              <w:t>косточковые</w:t>
            </w:r>
          </w:p>
        </w:tc>
        <w:tc>
          <w:tcPr>
            <w:tcW w:w="1018" w:type="pct"/>
            <w:shd w:val="clear" w:color="auto" w:fill="auto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54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00" w:type="pct"/>
          </w:tcPr>
          <w:p w:rsidR="00CA3453" w:rsidRPr="002D2A9A" w:rsidRDefault="00CA3453" w:rsidP="00555807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</w:tbl>
    <w:p w:rsidR="00CA3453" w:rsidRPr="002D2A9A" w:rsidRDefault="00CA3453" w:rsidP="00CA3453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3453" w:rsidRPr="002D2A9A" w:rsidRDefault="00CA3453" w:rsidP="00CA3453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D2A9A">
        <w:rPr>
          <w:rFonts w:ascii="PT Astra Serif" w:hAnsi="PT Astra Serif" w:cs="Times New Roman"/>
          <w:sz w:val="26"/>
          <w:szCs w:val="26"/>
        </w:rPr>
        <w:t>Руководитель                       ______________                _______________________</w:t>
      </w:r>
    </w:p>
    <w:p w:rsidR="00CA3453" w:rsidRPr="002D2A9A" w:rsidRDefault="00CA3453" w:rsidP="00CA3453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20"/>
          <w:szCs w:val="20"/>
        </w:rPr>
        <w:tab/>
      </w:r>
      <w:r w:rsidRPr="002D2A9A">
        <w:rPr>
          <w:rFonts w:ascii="PT Astra Serif" w:hAnsi="PT Astra Serif" w:cs="Times New Roman"/>
          <w:sz w:val="18"/>
          <w:szCs w:val="18"/>
        </w:rPr>
        <w:t xml:space="preserve">  (подпись)                                  </w:t>
      </w:r>
      <w:r w:rsidRPr="002D2A9A">
        <w:rPr>
          <w:rFonts w:ascii="PT Astra Serif" w:hAnsi="PT Astra Serif" w:cs="Times New Roman"/>
          <w:sz w:val="18"/>
          <w:szCs w:val="18"/>
        </w:rPr>
        <w:tab/>
        <w:t xml:space="preserve">           </w:t>
      </w:r>
      <w:r w:rsidRPr="002D2A9A">
        <w:rPr>
          <w:rFonts w:ascii="PT Astra Serif" w:hAnsi="PT Astra Serif" w:cs="Times New Roman"/>
          <w:sz w:val="18"/>
          <w:szCs w:val="18"/>
        </w:rPr>
        <w:tab/>
        <w:t xml:space="preserve"> (Ф.И.О.)</w:t>
      </w:r>
    </w:p>
    <w:p w:rsidR="00CA3453" w:rsidRPr="002D2A9A" w:rsidRDefault="00CA3453" w:rsidP="00CA3453">
      <w:pPr>
        <w:pStyle w:val="ConsPlusNonformat"/>
        <w:widowControl/>
        <w:spacing w:after="0" w:line="240" w:lineRule="auto"/>
        <w:ind w:left="1418" w:firstLine="709"/>
        <w:jc w:val="both"/>
        <w:rPr>
          <w:rFonts w:ascii="PT Astra Serif" w:hAnsi="PT Astra Serif" w:cs="Times New Roman"/>
          <w:sz w:val="26"/>
          <w:szCs w:val="26"/>
        </w:rPr>
      </w:pPr>
      <w:r w:rsidRPr="002D2A9A">
        <w:rPr>
          <w:rFonts w:ascii="PT Astra Serif" w:hAnsi="PT Astra Serif" w:cs="Times New Roman"/>
          <w:sz w:val="26"/>
          <w:szCs w:val="26"/>
        </w:rPr>
        <w:t>м.п.*</w:t>
      </w:r>
    </w:p>
    <w:p w:rsidR="00CA3453" w:rsidRPr="002D2A9A" w:rsidRDefault="00CA3453" w:rsidP="00CA3453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>__________________________</w:t>
      </w:r>
    </w:p>
    <w:p w:rsidR="00CA3453" w:rsidRPr="002D2A9A" w:rsidRDefault="00CA3453" w:rsidP="00CA3453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18"/>
          <w:szCs w:val="18"/>
        </w:rPr>
      </w:pPr>
      <w:r w:rsidRPr="002D2A9A">
        <w:rPr>
          <w:rFonts w:ascii="PT Astra Serif" w:hAnsi="PT Astra Serif" w:cs="Times New Roman"/>
          <w:sz w:val="18"/>
          <w:szCs w:val="18"/>
        </w:rPr>
        <w:t>*При наличии печати</w:t>
      </w:r>
      <w:r w:rsidRPr="002D2A9A">
        <w:rPr>
          <w:rFonts w:ascii="PT Astra Serif" w:hAnsi="PT Astra Serif" w:cs="Times New Roman"/>
          <w:spacing w:val="4"/>
          <w:sz w:val="18"/>
          <w:szCs w:val="18"/>
        </w:rPr>
        <w:t xml:space="preserve"> у </w:t>
      </w:r>
      <w:r w:rsidRPr="002D2A9A">
        <w:rPr>
          <w:rFonts w:ascii="PT Astra Serif" w:hAnsi="PT Astra Serif" w:cs="Times New Roman"/>
          <w:sz w:val="18"/>
          <w:szCs w:val="18"/>
        </w:rPr>
        <w:t>организации</w:t>
      </w:r>
      <w:r w:rsidRPr="002D2A9A">
        <w:rPr>
          <w:rFonts w:ascii="PT Astra Serif" w:hAnsi="PT Astra Serif" w:cs="Times New Roman"/>
          <w:spacing w:val="4"/>
          <w:sz w:val="18"/>
          <w:szCs w:val="18"/>
        </w:rPr>
        <w:t>, являющейся хозяйственным обществом</w:t>
      </w:r>
      <w:r w:rsidRPr="002D2A9A">
        <w:rPr>
          <w:rFonts w:ascii="PT Astra Serif" w:hAnsi="PT Astra Serif" w:cs="Times New Roman"/>
          <w:sz w:val="18"/>
          <w:szCs w:val="18"/>
        </w:rPr>
        <w:t>.</w:t>
      </w:r>
    </w:p>
    <w:p w:rsidR="003254C9" w:rsidRDefault="00CA3453" w:rsidP="00CA3453">
      <w:pPr>
        <w:jc w:val="center"/>
      </w:pPr>
      <w:r w:rsidRPr="002D2A9A">
        <w:rPr>
          <w:rFonts w:ascii="PT Astra Serif" w:hAnsi="PT Astra Serif"/>
          <w:sz w:val="28"/>
          <w:szCs w:val="28"/>
        </w:rPr>
        <w:t>________________</w:t>
      </w:r>
    </w:p>
    <w:sectPr w:rsidR="003254C9" w:rsidSect="00CA34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CA345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01A5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3453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3453"/>
    <w:pPr>
      <w:widowControl w:val="0"/>
      <w:suppressAutoHyphens/>
    </w:pPr>
    <w:rPr>
      <w:rFonts w:ascii="Calibri" w:eastAsia="Lucida Sans Unicode" w:hAnsi="Calibri" w:cs="font287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2019-06-13T06:55:00Z</dcterms:created>
  <dcterms:modified xsi:type="dcterms:W3CDTF">2019-06-13T06:55:00Z</dcterms:modified>
</cp:coreProperties>
</file>