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5C" w:rsidRDefault="005A5CA0" w:rsidP="005A5CA0">
      <w:pPr>
        <w:pStyle w:val="a3"/>
        <w:spacing w:after="0" w:line="240" w:lineRule="auto"/>
        <w:jc w:val="center"/>
      </w:pPr>
      <w:r>
        <w:rPr>
          <w:b/>
          <w:szCs w:val="28"/>
        </w:rPr>
        <w:t>ПЕРЕЧЕНЬ</w:t>
      </w:r>
    </w:p>
    <w:p w:rsidR="0041255C" w:rsidRDefault="0041255C" w:rsidP="005A5CA0">
      <w:pPr>
        <w:pStyle w:val="a3"/>
        <w:spacing w:after="0" w:line="240" w:lineRule="auto"/>
        <w:jc w:val="center"/>
      </w:pPr>
    </w:p>
    <w:p w:rsidR="0041255C" w:rsidRDefault="005A5CA0" w:rsidP="005A5CA0">
      <w:pPr>
        <w:pStyle w:val="a3"/>
        <w:spacing w:after="0" w:line="240" w:lineRule="auto"/>
        <w:jc w:val="center"/>
      </w:pPr>
      <w:r>
        <w:rPr>
          <w:b/>
          <w:szCs w:val="28"/>
        </w:rPr>
        <w:t>актов законодательства Ульяновской области,</w:t>
      </w:r>
    </w:p>
    <w:p w:rsidR="0041255C" w:rsidRDefault="005A5CA0" w:rsidP="005753CC">
      <w:pPr>
        <w:pStyle w:val="a3"/>
        <w:spacing w:after="0" w:line="240" w:lineRule="auto"/>
        <w:jc w:val="center"/>
      </w:pPr>
      <w:r>
        <w:rPr>
          <w:b/>
          <w:szCs w:val="28"/>
        </w:rPr>
        <w:t xml:space="preserve">подлежащих признанию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силу, приостановлению,</w:t>
      </w:r>
    </w:p>
    <w:p w:rsidR="0041255C" w:rsidRDefault="005A5CA0" w:rsidP="005753CC">
      <w:pPr>
        <w:pStyle w:val="a3"/>
        <w:spacing w:after="0" w:line="240" w:lineRule="auto"/>
        <w:jc w:val="center"/>
      </w:pPr>
      <w:r>
        <w:rPr>
          <w:b/>
          <w:szCs w:val="28"/>
        </w:rPr>
        <w:t xml:space="preserve">изменению или принятию в связи с принятием </w:t>
      </w:r>
      <w:r>
        <w:rPr>
          <w:b/>
          <w:bCs/>
          <w:szCs w:val="28"/>
        </w:rPr>
        <w:t>закона Ульяновской области</w:t>
      </w:r>
    </w:p>
    <w:p w:rsidR="005753CC" w:rsidRPr="00FB28B0" w:rsidRDefault="005753CC" w:rsidP="005753CC">
      <w:pPr>
        <w:pStyle w:val="ConsPlusTitle"/>
        <w:widowControl/>
        <w:spacing w:after="0" w:line="240" w:lineRule="auto"/>
        <w:ind w:left="-54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B28B0">
        <w:rPr>
          <w:rFonts w:ascii="Times New Roman" w:hAnsi="Times New Roman" w:cs="Times New Roman"/>
          <w:sz w:val="28"/>
          <w:szCs w:val="28"/>
        </w:rPr>
        <w:t>«</w:t>
      </w:r>
      <w:r w:rsidR="00FB28B0" w:rsidRPr="00FB28B0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 w:rsidR="00FB28B0" w:rsidRPr="00FB28B0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="00FB28B0" w:rsidRPr="00FB28B0">
        <w:rPr>
          <w:rFonts w:ascii="Times New Roman" w:hAnsi="Times New Roman" w:cs="Times New Roman"/>
          <w:color w:val="000000"/>
          <w:sz w:val="28"/>
          <w:szCs w:val="28"/>
        </w:rPr>
        <w:t xml:space="preserve"> силу отдельных положений законодательных актов Ульяновской области</w:t>
      </w:r>
      <w:r w:rsidRPr="00FB28B0">
        <w:rPr>
          <w:rFonts w:ascii="Times New Roman" w:hAnsi="Times New Roman" w:cs="Times New Roman"/>
          <w:sz w:val="28"/>
          <w:szCs w:val="28"/>
        </w:rPr>
        <w:t>»</w:t>
      </w:r>
    </w:p>
    <w:p w:rsidR="005753CC" w:rsidRDefault="005753CC" w:rsidP="005753CC">
      <w:pPr>
        <w:pStyle w:val="ConsPlusTitle"/>
        <w:widowControl/>
        <w:spacing w:after="0" w:line="240" w:lineRule="auto"/>
        <w:ind w:left="-540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53CC" w:rsidRPr="005753CC" w:rsidRDefault="005753CC" w:rsidP="005753CC">
      <w:pPr>
        <w:pStyle w:val="ConsPlusTitle"/>
        <w:widowControl/>
        <w:spacing w:after="0" w:line="240" w:lineRule="auto"/>
        <w:ind w:left="-540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255C" w:rsidRDefault="005A5CA0" w:rsidP="005753CC">
      <w:pPr>
        <w:pStyle w:val="aa"/>
        <w:spacing w:before="0" w:after="0" w:line="240" w:lineRule="auto"/>
        <w:ind w:firstLine="567"/>
        <w:jc w:val="both"/>
      </w:pPr>
      <w:r>
        <w:rPr>
          <w:rFonts w:ascii="Times New Roman" w:hAnsi="Times New Roman" w:cs="Times New Roman"/>
          <w:b w:val="0"/>
          <w:bCs w:val="0"/>
          <w:i w:val="0"/>
        </w:rPr>
        <w:t>Принятие закона Ульяновской области «</w:t>
      </w:r>
      <w:r w:rsidR="00FB28B0" w:rsidRPr="00FB28B0">
        <w:rPr>
          <w:rFonts w:ascii="Times New Roman" w:hAnsi="Times New Roman" w:cs="Times New Roman"/>
          <w:b w:val="0"/>
          <w:i w:val="0"/>
          <w:color w:val="000000"/>
        </w:rPr>
        <w:t xml:space="preserve">О признании </w:t>
      </w:r>
      <w:proofErr w:type="gramStart"/>
      <w:r w:rsidR="00FB28B0" w:rsidRPr="00FB28B0">
        <w:rPr>
          <w:rFonts w:ascii="Times New Roman" w:hAnsi="Times New Roman" w:cs="Times New Roman"/>
          <w:b w:val="0"/>
          <w:i w:val="0"/>
          <w:color w:val="000000"/>
        </w:rPr>
        <w:t>утратившими</w:t>
      </w:r>
      <w:proofErr w:type="gramEnd"/>
      <w:r w:rsidR="00FB28B0" w:rsidRPr="00FB28B0">
        <w:rPr>
          <w:rFonts w:ascii="Times New Roman" w:hAnsi="Times New Roman" w:cs="Times New Roman"/>
          <w:b w:val="0"/>
          <w:i w:val="0"/>
          <w:color w:val="000000"/>
        </w:rPr>
        <w:t xml:space="preserve"> силу отдельных положений законодательных актов Ульяновской области</w:t>
      </w:r>
      <w:r w:rsidRPr="005753CC">
        <w:rPr>
          <w:rFonts w:ascii="Times New Roman" w:hAnsi="Times New Roman" w:cs="Times New Roman"/>
          <w:b w:val="0"/>
          <w:bCs w:val="0"/>
          <w:i w:val="0"/>
        </w:rPr>
        <w:t>» н</w:t>
      </w:r>
      <w:r>
        <w:rPr>
          <w:rFonts w:ascii="Times New Roman" w:hAnsi="Times New Roman" w:cs="Times New Roman"/>
          <w:b w:val="0"/>
          <w:bCs w:val="0"/>
          <w:i w:val="0"/>
        </w:rPr>
        <w:t>е потребует признания утратившими силу, приостановления, изменения или принятия актов законодательства Ульяновской области.</w:t>
      </w:r>
    </w:p>
    <w:p w:rsidR="0041255C" w:rsidRDefault="0041255C" w:rsidP="005A5CA0">
      <w:pPr>
        <w:pStyle w:val="HTML"/>
        <w:suppressAutoHyphens w:val="0"/>
        <w:spacing w:after="0" w:line="240" w:lineRule="auto"/>
        <w:ind w:firstLine="778"/>
        <w:jc w:val="both"/>
      </w:pPr>
    </w:p>
    <w:p w:rsidR="005753CC" w:rsidRDefault="005753CC" w:rsidP="005A5CA0">
      <w:pPr>
        <w:pStyle w:val="HTML"/>
        <w:suppressAutoHyphens w:val="0"/>
        <w:spacing w:after="0" w:line="240" w:lineRule="auto"/>
        <w:ind w:firstLine="778"/>
        <w:jc w:val="both"/>
      </w:pPr>
    </w:p>
    <w:p w:rsidR="0041255C" w:rsidRDefault="0041255C" w:rsidP="005A5CA0">
      <w:pPr>
        <w:pStyle w:val="ac"/>
        <w:suppressAutoHyphens w:val="0"/>
        <w:spacing w:line="240" w:lineRule="auto"/>
        <w:ind w:firstLine="709"/>
        <w:jc w:val="both"/>
      </w:pPr>
    </w:p>
    <w:p w:rsidR="0041255C" w:rsidRDefault="0041255C" w:rsidP="005A5CA0">
      <w:pPr>
        <w:pStyle w:val="HTML"/>
        <w:suppressAutoHyphens w:val="0"/>
        <w:spacing w:after="0" w:line="240" w:lineRule="auto"/>
        <w:ind w:firstLine="709"/>
        <w:jc w:val="both"/>
      </w:pPr>
    </w:p>
    <w:p w:rsidR="0041255C" w:rsidRDefault="005A5CA0" w:rsidP="005A5CA0">
      <w:pPr>
        <w:pStyle w:val="a3"/>
        <w:spacing w:after="0" w:line="240" w:lineRule="auto"/>
        <w:jc w:val="both"/>
      </w:pPr>
      <w:r>
        <w:rPr>
          <w:szCs w:val="28"/>
        </w:rPr>
        <w:t>Заместитель Председателя Правительства -</w:t>
      </w:r>
    </w:p>
    <w:p w:rsidR="0041255C" w:rsidRDefault="007A3AAE" w:rsidP="005A5CA0">
      <w:pPr>
        <w:pStyle w:val="a3"/>
        <w:spacing w:after="0" w:line="240" w:lineRule="auto"/>
        <w:jc w:val="both"/>
      </w:pPr>
      <w:r>
        <w:rPr>
          <w:szCs w:val="28"/>
        </w:rPr>
        <w:t>М</w:t>
      </w:r>
      <w:r w:rsidR="005A5CA0">
        <w:rPr>
          <w:szCs w:val="28"/>
        </w:rPr>
        <w:t xml:space="preserve">инистр сельского, лесного хозяйства </w:t>
      </w:r>
    </w:p>
    <w:p w:rsidR="0041255C" w:rsidRDefault="005A5CA0" w:rsidP="005A5CA0">
      <w:pPr>
        <w:pStyle w:val="a3"/>
        <w:spacing w:after="0" w:line="240" w:lineRule="auto"/>
        <w:jc w:val="both"/>
      </w:pPr>
      <w:r>
        <w:rPr>
          <w:szCs w:val="28"/>
        </w:rPr>
        <w:t xml:space="preserve">и природных ресурсов Ульяновской области                                           </w:t>
      </w:r>
      <w:proofErr w:type="spellStart"/>
      <w:r>
        <w:rPr>
          <w:szCs w:val="28"/>
        </w:rPr>
        <w:t>А.В.Чепухин</w:t>
      </w:r>
      <w:proofErr w:type="spellEnd"/>
    </w:p>
    <w:p w:rsidR="0041255C" w:rsidRDefault="0041255C" w:rsidP="005A5CA0">
      <w:pPr>
        <w:pStyle w:val="a3"/>
        <w:spacing w:after="0" w:line="240" w:lineRule="auto"/>
        <w:jc w:val="both"/>
      </w:pPr>
    </w:p>
    <w:sectPr w:rsidR="0041255C" w:rsidSect="0041255C">
      <w:pgSz w:w="11906" w:h="16838"/>
      <w:pgMar w:top="1134" w:right="567" w:bottom="1134" w:left="1418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1255C"/>
    <w:rsid w:val="00105A5F"/>
    <w:rsid w:val="00165D07"/>
    <w:rsid w:val="001E54DD"/>
    <w:rsid w:val="003B609E"/>
    <w:rsid w:val="0041255C"/>
    <w:rsid w:val="005753CC"/>
    <w:rsid w:val="005A5CA0"/>
    <w:rsid w:val="00677CC8"/>
    <w:rsid w:val="007A3AAE"/>
    <w:rsid w:val="00A7029B"/>
    <w:rsid w:val="00C1129C"/>
    <w:rsid w:val="00CA5FCE"/>
    <w:rsid w:val="00CA7DBD"/>
    <w:rsid w:val="00E464D9"/>
    <w:rsid w:val="00F16B23"/>
    <w:rsid w:val="00FB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255C"/>
    <w:pPr>
      <w:widowControl w:val="0"/>
      <w:tabs>
        <w:tab w:val="left" w:pos="709"/>
      </w:tabs>
      <w:suppressAutoHyphens/>
    </w:pPr>
    <w:rPr>
      <w:rFonts w:ascii="Times New Roman" w:eastAsia="Andale Sans UI" w:hAnsi="Times New Roman" w:cs="Times New Roman"/>
      <w:color w:val="00000A"/>
      <w:sz w:val="28"/>
      <w:szCs w:val="24"/>
    </w:rPr>
  </w:style>
  <w:style w:type="paragraph" w:customStyle="1" w:styleId="a4">
    <w:name w:val="Заголовок"/>
    <w:basedOn w:val="a3"/>
    <w:next w:val="a5"/>
    <w:rsid w:val="0041255C"/>
    <w:pPr>
      <w:keepNext/>
      <w:widowControl/>
      <w:spacing w:before="240" w:after="12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5">
    <w:name w:val="Body Text"/>
    <w:basedOn w:val="a3"/>
    <w:rsid w:val="0041255C"/>
    <w:pPr>
      <w:spacing w:after="120"/>
    </w:pPr>
  </w:style>
  <w:style w:type="paragraph" w:styleId="a6">
    <w:name w:val="List"/>
    <w:basedOn w:val="a5"/>
    <w:rsid w:val="0041255C"/>
    <w:rPr>
      <w:rFonts w:ascii="Arial" w:hAnsi="Arial" w:cs="Tahoma"/>
    </w:rPr>
  </w:style>
  <w:style w:type="paragraph" w:styleId="a7">
    <w:name w:val="Title"/>
    <w:basedOn w:val="a3"/>
    <w:rsid w:val="0041255C"/>
    <w:pPr>
      <w:suppressLineNumbers/>
      <w:spacing w:before="120" w:after="120"/>
    </w:pPr>
    <w:rPr>
      <w:rFonts w:ascii="Arial" w:hAnsi="Arial" w:cs="Lohit Devanagari"/>
      <w:i/>
      <w:iCs/>
      <w:sz w:val="24"/>
    </w:rPr>
  </w:style>
  <w:style w:type="paragraph" w:styleId="a8">
    <w:name w:val="index heading"/>
    <w:basedOn w:val="a3"/>
    <w:rsid w:val="0041255C"/>
    <w:pPr>
      <w:suppressLineNumbers/>
    </w:pPr>
    <w:rPr>
      <w:rFonts w:ascii="Arial" w:hAnsi="Arial" w:cs="Lohit Devanagari"/>
    </w:rPr>
  </w:style>
  <w:style w:type="paragraph" w:customStyle="1" w:styleId="a9">
    <w:name w:val="Заглавие"/>
    <w:basedOn w:val="a4"/>
    <w:next w:val="aa"/>
    <w:rsid w:val="0041255C"/>
    <w:pPr>
      <w:jc w:val="center"/>
    </w:pPr>
    <w:rPr>
      <w:sz w:val="36"/>
      <w:szCs w:val="36"/>
    </w:rPr>
  </w:style>
  <w:style w:type="paragraph" w:styleId="aa">
    <w:name w:val="Subtitle"/>
    <w:basedOn w:val="a4"/>
    <w:next w:val="a5"/>
    <w:rsid w:val="0041255C"/>
    <w:pPr>
      <w:jc w:val="center"/>
    </w:pPr>
    <w:rPr>
      <w:i/>
      <w:iCs/>
      <w:sz w:val="28"/>
      <w:szCs w:val="28"/>
    </w:rPr>
  </w:style>
  <w:style w:type="paragraph" w:customStyle="1" w:styleId="1">
    <w:name w:val="Название1"/>
    <w:basedOn w:val="a3"/>
    <w:rsid w:val="0041255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3"/>
    <w:rsid w:val="0041255C"/>
    <w:pPr>
      <w:suppressLineNumbers/>
    </w:pPr>
    <w:rPr>
      <w:rFonts w:cs="Tahoma"/>
    </w:rPr>
  </w:style>
  <w:style w:type="paragraph" w:customStyle="1" w:styleId="ConsTitle">
    <w:name w:val="ConsTitle"/>
    <w:rsid w:val="0041255C"/>
    <w:pPr>
      <w:widowControl w:val="0"/>
      <w:tabs>
        <w:tab w:val="left" w:pos="709"/>
      </w:tabs>
      <w:suppressAutoHyphens/>
    </w:pPr>
    <w:rPr>
      <w:rFonts w:ascii="Arial" w:eastAsia="Arial" w:hAnsi="Arial" w:cs="Times New Roman"/>
      <w:b/>
      <w:color w:val="00000A"/>
      <w:sz w:val="16"/>
      <w:szCs w:val="20"/>
      <w:lang w:eastAsia="ar-SA"/>
    </w:rPr>
  </w:style>
  <w:style w:type="paragraph" w:customStyle="1" w:styleId="ab">
    <w:name w:val="Содержимое таблицы"/>
    <w:basedOn w:val="a3"/>
    <w:rsid w:val="0041255C"/>
    <w:pPr>
      <w:suppressLineNumbers/>
    </w:pPr>
  </w:style>
  <w:style w:type="paragraph" w:styleId="HTML">
    <w:name w:val="HTML Preformatted"/>
    <w:basedOn w:val="a3"/>
    <w:rsid w:val="004125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">
    <w:name w:val="Текст в заданном формате"/>
    <w:basedOn w:val="a3"/>
    <w:rsid w:val="0041255C"/>
    <w:pPr>
      <w:widowControl/>
      <w:spacing w:after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d">
    <w:name w:val="Balloon Text"/>
    <w:basedOn w:val="a3"/>
    <w:rsid w:val="0041255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1255C"/>
    <w:pPr>
      <w:widowControl w:val="0"/>
      <w:tabs>
        <w:tab w:val="left" w:pos="709"/>
      </w:tabs>
      <w:suppressAutoHyphens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Preformat">
    <w:name w:val="Preformat"/>
    <w:rsid w:val="0041255C"/>
    <w:pPr>
      <w:tabs>
        <w:tab w:val="left" w:pos="709"/>
      </w:tabs>
      <w:suppressAutoHyphens/>
    </w:pPr>
    <w:rPr>
      <w:rFonts w:ascii="Courier New" w:eastAsia="Times New Roman" w:hAnsi="Courier New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TimohinIN</dc:creator>
  <cp:lastModifiedBy>user</cp:lastModifiedBy>
  <cp:revision>11</cp:revision>
  <cp:lastPrinted>2014-09-08T07:48:00Z</cp:lastPrinted>
  <dcterms:created xsi:type="dcterms:W3CDTF">2014-04-02T07:27:00Z</dcterms:created>
  <dcterms:modified xsi:type="dcterms:W3CDTF">2014-09-08T07:48:00Z</dcterms:modified>
</cp:coreProperties>
</file>