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EE" w:rsidRPr="006D0CAF" w:rsidRDefault="00BA6CEE" w:rsidP="00BA6CEE">
      <w:pPr>
        <w:pStyle w:val="af6"/>
        <w:ind w:left="-540" w:right="-365"/>
        <w:jc w:val="center"/>
      </w:pPr>
      <w:r w:rsidRPr="006D0CAF">
        <w:t>МИНИСТЕРСТВО СЕЛЬСКОГО, ЛЕСНОГО ХОЗЯЙСТВА И ПРИРОДНЫХ РЕСУРСОВ УЛЬЯНОВСКОЙ ОБЛАСТИ</w:t>
      </w:r>
    </w:p>
    <w:p w:rsidR="00BA6CEE" w:rsidRPr="006D0CAF" w:rsidRDefault="00BA6CEE" w:rsidP="00BA6CEE">
      <w:pPr>
        <w:pStyle w:val="af6"/>
        <w:jc w:val="center"/>
        <w:rPr>
          <w:sz w:val="24"/>
        </w:rPr>
      </w:pPr>
    </w:p>
    <w:p w:rsidR="00BA6CEE" w:rsidRPr="006D0CAF" w:rsidRDefault="00BA6CEE" w:rsidP="00BA6CEE">
      <w:pPr>
        <w:pStyle w:val="af6"/>
        <w:jc w:val="center"/>
        <w:rPr>
          <w:sz w:val="24"/>
        </w:rPr>
      </w:pPr>
    </w:p>
    <w:p w:rsidR="00BA6CEE" w:rsidRPr="006D0CAF" w:rsidRDefault="00BA6CEE" w:rsidP="00BA6CEE">
      <w:pPr>
        <w:pStyle w:val="af6"/>
        <w:jc w:val="right"/>
        <w:rPr>
          <w:szCs w:val="28"/>
        </w:rPr>
      </w:pPr>
      <w:r w:rsidRPr="006D0CAF">
        <w:rPr>
          <w:szCs w:val="28"/>
        </w:rPr>
        <w:t>ПРОЕКТ</w:t>
      </w:r>
    </w:p>
    <w:p w:rsidR="00BA6CEE" w:rsidRPr="006D0CAF" w:rsidRDefault="00BA6CEE" w:rsidP="00BA6CEE">
      <w:pPr>
        <w:pStyle w:val="af6"/>
        <w:rPr>
          <w:sz w:val="24"/>
        </w:rPr>
      </w:pPr>
    </w:p>
    <w:p w:rsidR="00BA6CEE" w:rsidRPr="006D0CAF" w:rsidRDefault="00BA6CEE" w:rsidP="00BA6C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D0CA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D0CAF">
        <w:rPr>
          <w:rFonts w:ascii="Times New Roman" w:hAnsi="Times New Roman" w:cs="Times New Roman"/>
          <w:color w:val="auto"/>
          <w:sz w:val="28"/>
          <w:szCs w:val="28"/>
        </w:rPr>
        <w:t xml:space="preserve"> Р И К А З</w:t>
      </w:r>
    </w:p>
    <w:p w:rsidR="00BA6CEE" w:rsidRPr="006D0CAF" w:rsidRDefault="00BA6CEE" w:rsidP="0098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CAF">
        <w:rPr>
          <w:rFonts w:ascii="Times New Roman" w:hAnsi="Times New Roman" w:cs="Times New Roman"/>
          <w:b/>
          <w:bCs/>
          <w:sz w:val="28"/>
          <w:szCs w:val="28"/>
        </w:rPr>
        <w:t>г. Ульяновск</w:t>
      </w:r>
    </w:p>
    <w:p w:rsidR="0098543D" w:rsidRPr="006D0CAF" w:rsidRDefault="0098543D" w:rsidP="0098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3D" w:rsidRPr="006D0CAF" w:rsidRDefault="0098543D" w:rsidP="0098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B6C" w:rsidRDefault="00FB2B6C" w:rsidP="0098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B6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согласования расчёта вероятного вреда, который может быть причинён жизни, здоровью физических лиц, имуществу физических лиц и юридических лиц в результате аварии гидротехнического сооружения</w:t>
      </w:r>
    </w:p>
    <w:p w:rsidR="006937E9" w:rsidRPr="006D0CAF" w:rsidRDefault="006937E9" w:rsidP="0098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3D" w:rsidRPr="006D0CAF" w:rsidRDefault="0098543D" w:rsidP="0098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EE" w:rsidRPr="00276EBC" w:rsidRDefault="00BA6CEE" w:rsidP="006D0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C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D0CAF" w:rsidRPr="00276EB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18.12.2001 № 876</w:t>
      </w:r>
      <w:r w:rsidR="00276EBC" w:rsidRPr="00276EB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276EBC" w:rsidRPr="00276EBC">
        <w:rPr>
          <w:rFonts w:ascii="Times New Roman" w:hAnsi="Times New Roman" w:cs="Times New Roman"/>
          <w:bCs/>
          <w:color w:val="000000"/>
          <w:sz w:val="28"/>
          <w:szCs w:val="28"/>
        </w:rPr>
        <w:t>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</w:t>
      </w:r>
      <w:r w:rsidR="006D0CAF" w:rsidRPr="00276EBC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обеспечения безопасности гидротехнических сооружений на территории Ульяновской области </w:t>
      </w:r>
      <w:proofErr w:type="spellStart"/>
      <w:proofErr w:type="gramStart"/>
      <w:r w:rsidRPr="00276EB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7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EB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76EBC">
        <w:rPr>
          <w:rFonts w:ascii="Times New Roman" w:hAnsi="Times New Roman" w:cs="Times New Roman"/>
          <w:color w:val="000000"/>
          <w:sz w:val="28"/>
          <w:szCs w:val="28"/>
        </w:rPr>
        <w:t xml:space="preserve"> и к а </w:t>
      </w:r>
      <w:proofErr w:type="spellStart"/>
      <w:r w:rsidRPr="00276EB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6EBC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76EBC">
        <w:rPr>
          <w:rFonts w:ascii="Times New Roman" w:hAnsi="Times New Roman" w:cs="Times New Roman"/>
          <w:color w:val="000000"/>
          <w:sz w:val="28"/>
          <w:szCs w:val="28"/>
        </w:rPr>
        <w:t xml:space="preserve"> в а ю:</w:t>
      </w:r>
    </w:p>
    <w:p w:rsidR="008E7C2B" w:rsidRPr="00103C4F" w:rsidRDefault="006D0CAF" w:rsidP="006D0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r w:rsidR="008E7C2B" w:rsidRPr="00103C4F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8E7C2B" w:rsidRPr="00103C4F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согласования расчёта вероятного вреда, который может быть причинён жизни, здоровью физических лиц, имуществу физических лиц и юридических лиц в результате аварии гидротехнического сооружения</w:t>
      </w:r>
      <w:r w:rsidR="00103C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D0CAF" w:rsidRPr="006D0CAF" w:rsidRDefault="006D0CAF" w:rsidP="006D0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CA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D0CAF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приказ Министерства сельского, лесного хозяйства и природных ресурсов Ульяновской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13.02</w:t>
      </w:r>
      <w:r w:rsidRPr="006D0CAF">
        <w:rPr>
          <w:rFonts w:ascii="Times New Roman" w:hAnsi="Times New Roman" w:cs="Times New Roman"/>
          <w:color w:val="000000"/>
          <w:sz w:val="28"/>
          <w:szCs w:val="28"/>
        </w:rPr>
        <w:t>.2014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D654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6D0CA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Порядка согласования </w:t>
      </w:r>
      <w:r w:rsidRPr="006D0CAF">
        <w:rPr>
          <w:rFonts w:ascii="Times New Roman" w:hAnsi="Times New Roman" w:cs="Times New Roman"/>
          <w:bCs/>
          <w:color w:val="000000"/>
          <w:sz w:val="28"/>
          <w:szCs w:val="28"/>
        </w:rPr>
        <w:t>расчёта вероятного вреда, который может быть причинён жизни, здоровью физических лиц, имуществу физических лиц и юридических лиц в результате аварии гидротехнического сооружения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6D0CAF" w:rsidRDefault="006D0CAF" w:rsidP="006D0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C4F" w:rsidRDefault="00103C4F" w:rsidP="006D0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CAF" w:rsidRPr="006D0CAF" w:rsidRDefault="006D0CAF" w:rsidP="006D0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CAF" w:rsidRPr="006D0CAF" w:rsidRDefault="006D0CAF" w:rsidP="006D0C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CAF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Правительства</w:t>
      </w:r>
    </w:p>
    <w:p w:rsidR="006D0CAF" w:rsidRPr="006D0CAF" w:rsidRDefault="006D0CAF" w:rsidP="006D0C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CAF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области – Министр </w:t>
      </w:r>
      <w:proofErr w:type="gramStart"/>
      <w:r w:rsidRPr="006D0CA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6D0C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D0CAF" w:rsidRPr="006D0CAF" w:rsidRDefault="006D0CAF" w:rsidP="006D0C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CAF">
        <w:rPr>
          <w:rFonts w:ascii="Times New Roman" w:hAnsi="Times New Roman" w:cs="Times New Roman"/>
          <w:color w:val="000000"/>
          <w:sz w:val="28"/>
          <w:szCs w:val="28"/>
        </w:rPr>
        <w:t xml:space="preserve">лесного хозяйства и природных ресурсов </w:t>
      </w:r>
    </w:p>
    <w:p w:rsidR="006D0CAF" w:rsidRPr="006D0CAF" w:rsidRDefault="006D0CAF" w:rsidP="006D0C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CAF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области                                                                      </w:t>
      </w:r>
      <w:proofErr w:type="spellStart"/>
      <w:r w:rsidRPr="006D0CAF">
        <w:rPr>
          <w:rFonts w:ascii="Times New Roman" w:hAnsi="Times New Roman" w:cs="Times New Roman"/>
          <w:color w:val="000000"/>
          <w:sz w:val="28"/>
          <w:szCs w:val="28"/>
        </w:rPr>
        <w:t>А.В.Чепухин</w:t>
      </w:r>
      <w:proofErr w:type="spellEnd"/>
    </w:p>
    <w:p w:rsidR="009C0302" w:rsidRPr="00DE166F" w:rsidRDefault="009C0302" w:rsidP="009C03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0302" w:rsidRPr="00DE166F" w:rsidRDefault="009C0302" w:rsidP="009C03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9C0302" w:rsidRPr="00DE166F" w:rsidSect="002B689F">
          <w:headerReference w:type="default" r:id="rId8"/>
          <w:pgSz w:w="11907" w:h="16834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DE166F" w:rsidRPr="00DE166F" w:rsidRDefault="00DE166F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66F" w:rsidRPr="00DE59F0" w:rsidRDefault="00DE166F" w:rsidP="007F720D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9F0">
        <w:rPr>
          <w:rFonts w:ascii="Times New Roman" w:hAnsi="Times New Roman" w:cs="Times New Roman"/>
          <w:bCs/>
          <w:color w:val="000000"/>
          <w:sz w:val="28"/>
          <w:szCs w:val="28"/>
        </w:rPr>
        <w:t>УТВЕРЖДЁН</w:t>
      </w:r>
    </w:p>
    <w:p w:rsidR="00DE166F" w:rsidRPr="00DE59F0" w:rsidRDefault="00DE166F" w:rsidP="007F720D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9F0">
        <w:rPr>
          <w:rFonts w:ascii="Times New Roman" w:hAnsi="Times New Roman" w:cs="Times New Roman"/>
          <w:bCs/>
          <w:color w:val="000000"/>
          <w:sz w:val="28"/>
          <w:szCs w:val="28"/>
        </w:rPr>
        <w:t>приказом Министерства сельского, лесного хозяйства и природных ресурсов Ульяновской области</w:t>
      </w:r>
    </w:p>
    <w:p w:rsidR="00DE166F" w:rsidRPr="00DE59F0" w:rsidRDefault="00DE166F" w:rsidP="007F720D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166F" w:rsidRPr="00DE59F0" w:rsidRDefault="00DE166F" w:rsidP="007F720D">
      <w:pPr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59F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E59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DE5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9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9306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DE59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2015 г.</w:t>
      </w:r>
      <w:r w:rsidRPr="00DE59F0"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</w:p>
    <w:p w:rsidR="00DE166F" w:rsidRPr="00DE59F0" w:rsidRDefault="00DE166F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66F" w:rsidRPr="00DE59F0" w:rsidRDefault="00DE166F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66F" w:rsidRPr="00DE59F0" w:rsidRDefault="00DE166F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89E" w:rsidRDefault="0035389E" w:rsidP="00FA30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DE166F" w:rsidRPr="00DE59F0" w:rsidRDefault="00DE59F0" w:rsidP="00FA30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согласовани</w:t>
      </w:r>
      <w:r w:rsidR="00353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E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расчёта вероятного вреда, который может быть причинён жизни, здоровью физических лиц, имуществу физических лиц</w:t>
      </w:r>
      <w:r w:rsidR="0035389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E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юридических лиц в результате аварии гидротехнического сооружения</w:t>
      </w:r>
    </w:p>
    <w:p w:rsidR="00DE166F" w:rsidRDefault="00DE166F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D46" w:rsidRPr="00DE59F0" w:rsidRDefault="00D50D46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D46" w:rsidRPr="00D50D46" w:rsidRDefault="000A0D46" w:rsidP="00D50D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Настоящий Порядок </w:t>
      </w:r>
      <w:r w:rsidR="00D50D46" w:rsidRPr="00D50D46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процедуру согласования расчёта вероятного вреда, который может быть причинён жизни, здоровью физических лиц, имуществу физических лиц и юридических лиц в результате аварии гидротехнического сооружения</w:t>
      </w:r>
      <w:r w:rsidR="00D50D46">
        <w:rPr>
          <w:rFonts w:ascii="Times New Roman" w:hAnsi="Times New Roman" w:cs="Times New Roman"/>
          <w:bCs/>
          <w:color w:val="000000"/>
          <w:sz w:val="28"/>
          <w:szCs w:val="28"/>
        </w:rPr>
        <w:t>, расположенного на территории Ульяновской области (далее – Расчёт).</w:t>
      </w:r>
    </w:p>
    <w:p w:rsidR="00D50D46" w:rsidRPr="00D50D46" w:rsidRDefault="00D50D46" w:rsidP="00D50D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Для согласования Расчёта владельцы гидротехнических сооружений (далее – ГТС) представляют в Министерство сельского, лесного хозяйства и природных ресурсов Ульяновской области (далее – Министерство) следующие документы:</w:t>
      </w:r>
    </w:p>
    <w:p w:rsidR="00DE166F" w:rsidRDefault="00D50D46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303875">
        <w:rPr>
          <w:rFonts w:ascii="Times New Roman" w:hAnsi="Times New Roman" w:cs="Times New Roman"/>
          <w:bCs/>
          <w:color w:val="000000"/>
          <w:sz w:val="28"/>
          <w:szCs w:val="28"/>
        </w:rPr>
        <w:t>сопроводительное письмо с указанием перечня прилагаемых документов;</w:t>
      </w:r>
    </w:p>
    <w:p w:rsidR="00303875" w:rsidRPr="000E5FCA" w:rsidRDefault="00303875" w:rsidP="0030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Расчёт, подписанный владельцем ГТС и выполненный в соответствии </w:t>
      </w:r>
      <w:r w:rsidRPr="000E5FCA">
        <w:rPr>
          <w:rFonts w:ascii="Times New Roman" w:hAnsi="Times New Roman" w:cs="Times New Roman"/>
          <w:color w:val="000000"/>
          <w:sz w:val="28"/>
          <w:szCs w:val="28"/>
        </w:rPr>
        <w:t>со следующими нормативными правовыми актами</w:t>
      </w:r>
      <w:r w:rsidR="00A9043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0E5F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3875" w:rsidRPr="000E5FCA" w:rsidRDefault="00303875" w:rsidP="00303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</w:t>
      </w:r>
      <w:r>
        <w:rPr>
          <w:rFonts w:ascii="Times New Roman" w:hAnsi="Times New Roman" w:cs="Times New Roman"/>
          <w:sz w:val="28"/>
          <w:szCs w:val="28"/>
        </w:rPr>
        <w:t xml:space="preserve">.12.2001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E5FCA">
        <w:rPr>
          <w:rFonts w:ascii="Times New Roman" w:hAnsi="Times New Roman" w:cs="Times New Roman"/>
          <w:sz w:val="28"/>
          <w:szCs w:val="28"/>
        </w:rPr>
        <w:t xml:space="preserve"> 876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5F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E5FCA">
        <w:rPr>
          <w:rFonts w:ascii="Times New Roman" w:hAnsi="Times New Roman" w:cs="Times New Roman"/>
          <w:sz w:val="28"/>
          <w:szCs w:val="28"/>
        </w:rPr>
        <w:t>Правил определения величины финансового обеспечения гражданской ответственности</w:t>
      </w:r>
      <w:proofErr w:type="gramEnd"/>
      <w:r w:rsidRPr="000E5FCA">
        <w:rPr>
          <w:rFonts w:ascii="Times New Roman" w:hAnsi="Times New Roman" w:cs="Times New Roman"/>
          <w:sz w:val="28"/>
          <w:szCs w:val="28"/>
        </w:rPr>
        <w:t xml:space="preserve"> за вред, причин</w:t>
      </w:r>
      <w:r w:rsidR="00A90437">
        <w:rPr>
          <w:rFonts w:ascii="Times New Roman" w:hAnsi="Times New Roman" w:cs="Times New Roman"/>
          <w:sz w:val="28"/>
          <w:szCs w:val="28"/>
        </w:rPr>
        <w:t>ё</w:t>
      </w:r>
      <w:r w:rsidRPr="000E5FCA">
        <w:rPr>
          <w:rFonts w:ascii="Times New Roman" w:hAnsi="Times New Roman" w:cs="Times New Roman"/>
          <w:sz w:val="28"/>
          <w:szCs w:val="28"/>
        </w:rPr>
        <w:t>нный в результате аварии гидротехнического сооружения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FC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A90437">
        <w:rPr>
          <w:rFonts w:ascii="Times New Roman" w:hAnsi="Times New Roman" w:cs="Times New Roman"/>
          <w:sz w:val="28"/>
          <w:szCs w:val="28"/>
        </w:rPr>
        <w:t>от 24.12.2001</w:t>
      </w:r>
      <w:r w:rsidRPr="000E5F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5FCA">
        <w:rPr>
          <w:rFonts w:ascii="Times New Roman" w:hAnsi="Times New Roman" w:cs="Times New Roman"/>
          <w:sz w:val="28"/>
          <w:szCs w:val="28"/>
        </w:rPr>
        <w:t xml:space="preserve"> 52</w:t>
      </w:r>
      <w:r w:rsidR="00A90437">
        <w:rPr>
          <w:rFonts w:ascii="Times New Roman" w:hAnsi="Times New Roman" w:cs="Times New Roman"/>
          <w:sz w:val="28"/>
          <w:szCs w:val="28"/>
        </w:rPr>
        <w:t xml:space="preserve"> (п. 2), ст. 4979</w:t>
      </w:r>
      <w:r w:rsidRPr="000E5FCA">
        <w:rPr>
          <w:rFonts w:ascii="Times New Roman" w:hAnsi="Times New Roman" w:cs="Times New Roman"/>
          <w:sz w:val="28"/>
          <w:szCs w:val="28"/>
        </w:rPr>
        <w:t>);</w:t>
      </w:r>
    </w:p>
    <w:p w:rsidR="00A90437" w:rsidRDefault="00303875" w:rsidP="00303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CA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Министерства энергетики Российской Федерации, Министерства природных ресурсов Российской Федерации, Министерства транспорта Российской Федерации и Федерального горного и промышленного надзора России </w:t>
      </w:r>
      <w:r w:rsidRPr="000E5FCA">
        <w:rPr>
          <w:rFonts w:ascii="Times New Roman" w:hAnsi="Times New Roman" w:cs="Times New Roman"/>
          <w:sz w:val="28"/>
          <w:szCs w:val="28"/>
        </w:rPr>
        <w:t>от 18.05.2002 № 243/150/270/68/89 «</w:t>
      </w:r>
      <w:r w:rsidR="00A9043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E5FCA">
        <w:rPr>
          <w:rFonts w:ascii="Times New Roman" w:hAnsi="Times New Roman" w:cs="Times New Roman"/>
          <w:sz w:val="28"/>
          <w:szCs w:val="28"/>
        </w:rPr>
        <w:t>Поряд</w:t>
      </w:r>
      <w:r w:rsidR="00A90437">
        <w:rPr>
          <w:rFonts w:ascii="Times New Roman" w:hAnsi="Times New Roman" w:cs="Times New Roman"/>
          <w:sz w:val="28"/>
          <w:szCs w:val="28"/>
        </w:rPr>
        <w:t>ка</w:t>
      </w:r>
      <w:r w:rsidRPr="000E5FCA">
        <w:rPr>
          <w:rFonts w:ascii="Times New Roman" w:hAnsi="Times New Roman" w:cs="Times New Roman"/>
          <w:sz w:val="28"/>
          <w:szCs w:val="28"/>
        </w:rPr>
        <w:t xml:space="preserve"> определения размера вреда, который может быть причин</w:t>
      </w:r>
      <w:r w:rsidR="00A90437">
        <w:rPr>
          <w:rFonts w:ascii="Times New Roman" w:hAnsi="Times New Roman" w:cs="Times New Roman"/>
          <w:sz w:val="28"/>
          <w:szCs w:val="28"/>
        </w:rPr>
        <w:t>ё</w:t>
      </w:r>
      <w:r w:rsidRPr="000E5FCA">
        <w:rPr>
          <w:rFonts w:ascii="Times New Roman" w:hAnsi="Times New Roman" w:cs="Times New Roman"/>
          <w:sz w:val="28"/>
          <w:szCs w:val="28"/>
        </w:rPr>
        <w:t>н жизни, здоровью физических лиц, имуществу физических и юридических</w:t>
      </w:r>
      <w:proofErr w:type="gramEnd"/>
      <w:r w:rsidRPr="000E5FCA">
        <w:rPr>
          <w:rFonts w:ascii="Times New Roman" w:hAnsi="Times New Roman" w:cs="Times New Roman"/>
          <w:sz w:val="28"/>
          <w:szCs w:val="28"/>
        </w:rPr>
        <w:t xml:space="preserve"> лиц в результате аварии гидротехнического сооружения» («Российская газета», </w:t>
      </w:r>
      <w:r w:rsidR="00A90437">
        <w:rPr>
          <w:rFonts w:ascii="Times New Roman" w:hAnsi="Times New Roman" w:cs="Times New Roman"/>
          <w:sz w:val="28"/>
          <w:szCs w:val="28"/>
        </w:rPr>
        <w:t xml:space="preserve">от </w:t>
      </w:r>
      <w:r w:rsidR="00A90437" w:rsidRPr="000E5FCA">
        <w:rPr>
          <w:rFonts w:ascii="Times New Roman" w:hAnsi="Times New Roman" w:cs="Times New Roman"/>
          <w:sz w:val="28"/>
          <w:szCs w:val="28"/>
        </w:rPr>
        <w:t>15.06.2002,</w:t>
      </w:r>
      <w:r w:rsidR="00A90437">
        <w:rPr>
          <w:rFonts w:ascii="Times New Roman" w:hAnsi="Times New Roman" w:cs="Times New Roman"/>
          <w:sz w:val="28"/>
          <w:szCs w:val="28"/>
        </w:rPr>
        <w:br/>
        <w:t>№ 106);</w:t>
      </w:r>
    </w:p>
    <w:p w:rsidR="00303875" w:rsidRDefault="00303875" w:rsidP="00303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CA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обороны, чрезвычайным ситуациям и ликвидации последствий стихийных бедствий</w:t>
      </w:r>
      <w:r w:rsidRPr="000E5FC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0E5FCA">
        <w:rPr>
          <w:rFonts w:ascii="Times New Roman" w:hAnsi="Times New Roman" w:cs="Times New Roman"/>
          <w:sz w:val="28"/>
          <w:szCs w:val="28"/>
        </w:rPr>
        <w:t xml:space="preserve"> от 02.10.2007 </w:t>
      </w:r>
      <w:r w:rsidR="00A90437">
        <w:rPr>
          <w:rFonts w:ascii="Times New Roman" w:hAnsi="Times New Roman" w:cs="Times New Roman"/>
          <w:sz w:val="28"/>
          <w:szCs w:val="28"/>
        </w:rPr>
        <w:br/>
      </w:r>
      <w:r w:rsidRPr="000E5FCA">
        <w:rPr>
          <w:rFonts w:ascii="Times New Roman" w:hAnsi="Times New Roman" w:cs="Times New Roman"/>
          <w:sz w:val="28"/>
          <w:szCs w:val="28"/>
        </w:rPr>
        <w:t xml:space="preserve">№ 528/143 «Об утверждении </w:t>
      </w:r>
      <w:r w:rsidRPr="000E5FCA">
        <w:rPr>
          <w:rFonts w:ascii="Times New Roman" w:hAnsi="Times New Roman" w:cs="Times New Roman"/>
          <w:bCs/>
          <w:sz w:val="28"/>
          <w:szCs w:val="28"/>
        </w:rPr>
        <w:t xml:space="preserve">Методики </w:t>
      </w:r>
      <w:r w:rsidRPr="000E5FCA">
        <w:rPr>
          <w:rFonts w:ascii="Times New Roman" w:hAnsi="Times New Roman" w:cs="Times New Roman"/>
          <w:sz w:val="28"/>
          <w:szCs w:val="28"/>
        </w:rPr>
        <w:t>определения размера вреда, который может быть причин</w:t>
      </w:r>
      <w:r w:rsidR="00A90437">
        <w:rPr>
          <w:rFonts w:ascii="Times New Roman" w:hAnsi="Times New Roman" w:cs="Times New Roman"/>
          <w:sz w:val="28"/>
          <w:szCs w:val="28"/>
        </w:rPr>
        <w:t>ё</w:t>
      </w:r>
      <w:r w:rsidRPr="000E5FCA">
        <w:rPr>
          <w:rFonts w:ascii="Times New Roman" w:hAnsi="Times New Roman" w:cs="Times New Roman"/>
          <w:sz w:val="28"/>
          <w:szCs w:val="28"/>
        </w:rPr>
        <w:t>н жизни, здоровью физических лиц, имуществу физических и юридических лиц в результате аварии судоходных гидротехнических сооружений»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5FCA">
        <w:rPr>
          <w:rFonts w:ascii="Times New Roman" w:hAnsi="Times New Roman" w:cs="Times New Roman"/>
          <w:sz w:val="28"/>
          <w:szCs w:val="28"/>
        </w:rPr>
        <w:t>окумент опубликован не был)</w:t>
      </w:r>
      <w:r w:rsidR="00A90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Расчёт должен содержать: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EB0F42">
        <w:rPr>
          <w:rFonts w:ascii="Times New Roman" w:hAnsi="Times New Roman" w:cs="Times New Roman"/>
          <w:sz w:val="28"/>
          <w:szCs w:val="28"/>
        </w:rPr>
        <w:t>ст с вкл</w:t>
      </w:r>
      <w:proofErr w:type="gramEnd"/>
      <w:r w:rsidRPr="00EB0F42">
        <w:rPr>
          <w:rFonts w:ascii="Times New Roman" w:hAnsi="Times New Roman" w:cs="Times New Roman"/>
          <w:sz w:val="28"/>
          <w:szCs w:val="28"/>
        </w:rPr>
        <w:t>ючением грифов: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2"/>
        <w:gridCol w:w="4681"/>
        <w:gridCol w:w="434"/>
      </w:tblGrid>
      <w:tr w:rsidR="00F10CDA" w:rsidRPr="00EB0F42" w:rsidTr="00A90437">
        <w:tc>
          <w:tcPr>
            <w:tcW w:w="4928" w:type="dxa"/>
          </w:tcPr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37" w:rsidRDefault="00A90437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Ульяновской области – </w:t>
            </w:r>
            <w:r w:rsidR="00F10CDA" w:rsidRPr="00EB0F42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сельского, лесного хозяйства и природных ресурсов </w:t>
            </w: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________ ________________</w:t>
            </w: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4683" w:type="dxa"/>
          </w:tcPr>
          <w:p w:rsidR="00F10CDA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3618D" w:rsidRPr="00EB0F42" w:rsidRDefault="00D3618D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37" w:rsidRPr="00EB0F42" w:rsidRDefault="00A90437" w:rsidP="00A9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0437" w:rsidRPr="00EB0F42" w:rsidRDefault="00A90437" w:rsidP="00A9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____ _______________</w:t>
            </w: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(должность, подпись, расшифровка подписи</w:t>
            </w:r>
            <w:proofErr w:type="gramEnd"/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владельца гидротехнического сооружения)</w:t>
            </w:r>
          </w:p>
        </w:tc>
        <w:tc>
          <w:tcPr>
            <w:tcW w:w="426" w:type="dxa"/>
          </w:tcPr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DA" w:rsidRPr="00EB0F42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DA" w:rsidRDefault="00F10CDA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8D" w:rsidRDefault="00D3618D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8D" w:rsidRPr="00EB0F42" w:rsidRDefault="00D3618D" w:rsidP="00A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DA" w:rsidRPr="00EB0F42" w:rsidRDefault="00F10CDA" w:rsidP="00D3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6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10CDA" w:rsidRPr="00EB0F42" w:rsidRDefault="00F10CDA" w:rsidP="00F10C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 xml:space="preserve">наименование владельца </w:t>
      </w:r>
      <w:r>
        <w:rPr>
          <w:rFonts w:ascii="Times New Roman" w:hAnsi="Times New Roman" w:cs="Times New Roman"/>
          <w:sz w:val="28"/>
          <w:szCs w:val="28"/>
        </w:rPr>
        <w:t>ГТС</w:t>
      </w:r>
      <w:r w:rsidRPr="00EB0F42">
        <w:rPr>
          <w:rFonts w:ascii="Times New Roman" w:hAnsi="Times New Roman" w:cs="Times New Roman"/>
          <w:sz w:val="28"/>
          <w:szCs w:val="28"/>
        </w:rPr>
        <w:t>, его реквизиты;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дату составления Расчёта;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основание для проведения Расчёта;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наименование и реквизиты организаций, привлеч</w:t>
      </w:r>
      <w:r w:rsidR="00D3618D">
        <w:rPr>
          <w:rFonts w:ascii="Times New Roman" w:hAnsi="Times New Roman" w:cs="Times New Roman"/>
          <w:sz w:val="28"/>
          <w:szCs w:val="28"/>
        </w:rPr>
        <w:t>ё</w:t>
      </w:r>
      <w:r w:rsidRPr="00EB0F42">
        <w:rPr>
          <w:rFonts w:ascii="Times New Roman" w:hAnsi="Times New Roman" w:cs="Times New Roman"/>
          <w:sz w:val="28"/>
          <w:szCs w:val="28"/>
        </w:rPr>
        <w:t xml:space="preserve">нных владельцем </w:t>
      </w:r>
      <w:r>
        <w:rPr>
          <w:rFonts w:ascii="Times New Roman" w:hAnsi="Times New Roman" w:cs="Times New Roman"/>
          <w:sz w:val="28"/>
          <w:szCs w:val="28"/>
        </w:rPr>
        <w:t>ГТС</w:t>
      </w:r>
      <w:r w:rsidRPr="00EB0F42">
        <w:rPr>
          <w:rFonts w:ascii="Times New Roman" w:hAnsi="Times New Roman" w:cs="Times New Roman"/>
          <w:sz w:val="28"/>
          <w:szCs w:val="28"/>
        </w:rPr>
        <w:t xml:space="preserve"> к определению вероятного вреда;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описание и обоснование принятых к расч</w:t>
      </w:r>
      <w:r w:rsidR="00D3618D">
        <w:rPr>
          <w:rFonts w:ascii="Times New Roman" w:hAnsi="Times New Roman" w:cs="Times New Roman"/>
          <w:sz w:val="28"/>
          <w:szCs w:val="28"/>
        </w:rPr>
        <w:t>ё</w:t>
      </w:r>
      <w:r w:rsidRPr="00EB0F42">
        <w:rPr>
          <w:rFonts w:ascii="Times New Roman" w:hAnsi="Times New Roman" w:cs="Times New Roman"/>
          <w:sz w:val="28"/>
          <w:szCs w:val="28"/>
        </w:rPr>
        <w:t xml:space="preserve">ту сценариев аварий </w:t>
      </w:r>
      <w:r>
        <w:rPr>
          <w:rFonts w:ascii="Times New Roman" w:hAnsi="Times New Roman" w:cs="Times New Roman"/>
          <w:sz w:val="28"/>
          <w:szCs w:val="28"/>
        </w:rPr>
        <w:t>ГТС</w:t>
      </w:r>
      <w:r w:rsidRPr="00EB0F42">
        <w:rPr>
          <w:rFonts w:ascii="Times New Roman" w:hAnsi="Times New Roman" w:cs="Times New Roman"/>
          <w:sz w:val="28"/>
          <w:szCs w:val="28"/>
        </w:rPr>
        <w:t>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указания на используемые методические рекомендации, нормы оценки ущерба, обоснование их использования при определении вероятного вреда;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перечень использованных при определении вероятного вреда данных с указанием источников их получения;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последовательность определения вероятного вреда;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 xml:space="preserve">денежные оценки вероятного вреда, сгруппированные согласно показателям социально-экономических последствий аварий </w:t>
      </w:r>
      <w:r>
        <w:rPr>
          <w:rFonts w:ascii="Times New Roman" w:hAnsi="Times New Roman" w:cs="Times New Roman"/>
          <w:sz w:val="28"/>
          <w:szCs w:val="28"/>
        </w:rPr>
        <w:t>ГТС</w:t>
      </w:r>
      <w:r w:rsidRPr="00EB0F42">
        <w:rPr>
          <w:rFonts w:ascii="Times New Roman" w:hAnsi="Times New Roman" w:cs="Times New Roman"/>
          <w:sz w:val="28"/>
          <w:szCs w:val="28"/>
        </w:rPr>
        <w:t>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 xml:space="preserve">перечень использованных документов, которые устанавливают количественные и качественные характеристики аварий </w:t>
      </w:r>
      <w:r>
        <w:rPr>
          <w:rFonts w:ascii="Times New Roman" w:hAnsi="Times New Roman" w:cs="Times New Roman"/>
          <w:sz w:val="28"/>
          <w:szCs w:val="28"/>
        </w:rPr>
        <w:t>ГТС</w:t>
      </w:r>
      <w:r w:rsidRPr="00EB0F42">
        <w:rPr>
          <w:rFonts w:ascii="Times New Roman" w:hAnsi="Times New Roman" w:cs="Times New Roman"/>
          <w:sz w:val="28"/>
          <w:szCs w:val="28"/>
        </w:rPr>
        <w:t>, чрезвычайных ситуаций и их последствий;</w:t>
      </w:r>
    </w:p>
    <w:p w:rsidR="00F10CDA" w:rsidRPr="00EB0F42" w:rsidRDefault="00F10CDA" w:rsidP="00F10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42">
        <w:rPr>
          <w:rFonts w:ascii="Times New Roman" w:hAnsi="Times New Roman" w:cs="Times New Roman"/>
          <w:sz w:val="28"/>
          <w:szCs w:val="28"/>
        </w:rPr>
        <w:t>принятые при определ</w:t>
      </w:r>
      <w:r w:rsidR="00D3618D">
        <w:rPr>
          <w:rFonts w:ascii="Times New Roman" w:hAnsi="Times New Roman" w:cs="Times New Roman"/>
          <w:sz w:val="28"/>
          <w:szCs w:val="28"/>
        </w:rPr>
        <w:t>ении вероятного вреда допущения;</w:t>
      </w:r>
    </w:p>
    <w:p w:rsidR="00E003E0" w:rsidRDefault="006E05EC" w:rsidP="006E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B0F42">
        <w:rPr>
          <w:rFonts w:ascii="Times New Roman" w:hAnsi="Times New Roman" w:cs="Times New Roman"/>
          <w:sz w:val="28"/>
          <w:szCs w:val="28"/>
        </w:rPr>
        <w:t xml:space="preserve">Расчёт </w:t>
      </w:r>
      <w:r w:rsidR="00D361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D3618D">
        <w:rPr>
          <w:rFonts w:ascii="Times New Roman" w:hAnsi="Times New Roman" w:cs="Times New Roman"/>
          <w:sz w:val="28"/>
          <w:szCs w:val="28"/>
        </w:rPr>
        <w:t>носителе</w:t>
      </w:r>
      <w:r w:rsidR="00E003E0">
        <w:rPr>
          <w:rFonts w:ascii="Times New Roman" w:hAnsi="Times New Roman" w:cs="Times New Roman"/>
          <w:sz w:val="28"/>
          <w:szCs w:val="28"/>
        </w:rPr>
        <w:t>.</w:t>
      </w:r>
    </w:p>
    <w:p w:rsidR="006E05EC" w:rsidRDefault="006E05EC" w:rsidP="006E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D3618D">
        <w:rPr>
          <w:rFonts w:ascii="Times New Roman" w:hAnsi="Times New Roman" w:cs="Times New Roman"/>
          <w:sz w:val="28"/>
          <w:szCs w:val="28"/>
        </w:rPr>
        <w:t xml:space="preserve">идентичность текста электронного варианта тексту </w:t>
      </w:r>
      <w:r>
        <w:rPr>
          <w:rFonts w:ascii="Times New Roman" w:hAnsi="Times New Roman" w:cs="Times New Roman"/>
          <w:sz w:val="28"/>
          <w:szCs w:val="28"/>
        </w:rPr>
        <w:t>на бумаж</w:t>
      </w:r>
      <w:r w:rsidR="00726174">
        <w:rPr>
          <w:rFonts w:ascii="Times New Roman" w:hAnsi="Times New Roman" w:cs="Times New Roman"/>
          <w:sz w:val="28"/>
          <w:szCs w:val="28"/>
        </w:rPr>
        <w:t>ном носителе несёт владелец ГТС.</w:t>
      </w:r>
    </w:p>
    <w:p w:rsidR="00726174" w:rsidRDefault="00726174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должен быть выполнен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WinWord</w:t>
      </w:r>
      <w:r w:rsidRPr="00726174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" w:hAnsi="Times New Roman" w:cs="Times New Roman"/>
          <w:sz w:val="28"/>
          <w:szCs w:val="28"/>
        </w:rPr>
        <w:t>или другом, совместимым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86421" w:rsidRDefault="006E05EC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10C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1E7600" w:rsidRPr="00E51CA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полномочия лица, представляющего интересы владельца </w:t>
      </w:r>
      <w:r w:rsidR="001E7600">
        <w:rPr>
          <w:rFonts w:ascii="Times New Roman" w:hAnsi="Times New Roman" w:cs="Times New Roman"/>
          <w:color w:val="000000"/>
          <w:sz w:val="28"/>
          <w:szCs w:val="28"/>
        </w:rPr>
        <w:t>ГТС</w:t>
      </w:r>
      <w:r w:rsidR="001E7600" w:rsidRPr="00E51C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7600" w:rsidRDefault="006E05EC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1E760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E7600" w:rsidRPr="00B52928">
        <w:rPr>
          <w:rFonts w:ascii="Times New Roman" w:hAnsi="Times New Roman" w:cs="Times New Roman"/>
          <w:color w:val="000000"/>
          <w:sz w:val="28"/>
          <w:szCs w:val="28"/>
        </w:rPr>
        <w:t xml:space="preserve">копия полиса обязательного страхования риска гражданской ответственности за вред, причинённый в результате аварии </w:t>
      </w:r>
      <w:r w:rsidR="001E7600">
        <w:rPr>
          <w:rFonts w:ascii="Times New Roman" w:hAnsi="Times New Roman" w:cs="Times New Roman"/>
          <w:color w:val="000000"/>
          <w:sz w:val="28"/>
          <w:szCs w:val="28"/>
        </w:rPr>
        <w:t>ГТС</w:t>
      </w:r>
      <w:r w:rsidR="001E7600" w:rsidRPr="00B529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2091" w:rsidRPr="007A5D75" w:rsidRDefault="006E05EC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1E76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975F5F" w:rsidRPr="007A5D75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сценария аварии </w:t>
      </w:r>
      <w:r w:rsidR="001E7600">
        <w:rPr>
          <w:rFonts w:ascii="Times New Roman" w:hAnsi="Times New Roman" w:cs="Times New Roman"/>
          <w:color w:val="000000"/>
          <w:sz w:val="28"/>
          <w:szCs w:val="28"/>
        </w:rPr>
        <w:t>ГТС</w:t>
      </w:r>
      <w:r w:rsidR="00975F5F" w:rsidRPr="007A5D75">
        <w:rPr>
          <w:rFonts w:ascii="Times New Roman" w:hAnsi="Times New Roman" w:cs="Times New Roman"/>
          <w:color w:val="000000"/>
          <w:sz w:val="28"/>
          <w:szCs w:val="28"/>
        </w:rPr>
        <w:t>, в результате которой может быть причинён вероятный вред</w:t>
      </w:r>
      <w:r w:rsidR="007A5D75" w:rsidRPr="007A5D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D75" w:rsidRDefault="006E05EC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51CA7">
        <w:rPr>
          <w:rFonts w:ascii="Times New Roman" w:hAnsi="Times New Roman" w:cs="Times New Roman"/>
          <w:color w:val="000000"/>
          <w:sz w:val="28"/>
          <w:szCs w:val="28"/>
        </w:rPr>
        <w:t xml:space="preserve">) акт последнего обследования </w:t>
      </w:r>
      <w:r w:rsidR="001E7600">
        <w:rPr>
          <w:rFonts w:ascii="Times New Roman" w:hAnsi="Times New Roman" w:cs="Times New Roman"/>
          <w:color w:val="000000"/>
          <w:sz w:val="28"/>
          <w:szCs w:val="28"/>
        </w:rPr>
        <w:t>ГТС</w:t>
      </w:r>
      <w:r w:rsidR="00E51C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CA7" w:rsidRPr="006756B4" w:rsidRDefault="006E05EC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51CA7" w:rsidRPr="006756B4">
        <w:rPr>
          <w:rFonts w:ascii="Times New Roman" w:hAnsi="Times New Roman" w:cs="Times New Roman"/>
          <w:color w:val="000000"/>
          <w:sz w:val="28"/>
          <w:szCs w:val="28"/>
        </w:rPr>
        <w:t>) основные схемы, планы и разрезы по сооружениям;</w:t>
      </w:r>
    </w:p>
    <w:p w:rsidR="00E51CA7" w:rsidRPr="006756B4" w:rsidRDefault="006E05EC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51CA7" w:rsidRPr="006756B4">
        <w:rPr>
          <w:rFonts w:ascii="Times New Roman" w:hAnsi="Times New Roman" w:cs="Times New Roman"/>
          <w:color w:val="000000"/>
          <w:sz w:val="28"/>
          <w:szCs w:val="28"/>
        </w:rPr>
        <w:t xml:space="preserve">) ситуационный план </w:t>
      </w:r>
      <w:r w:rsidR="002572A9">
        <w:rPr>
          <w:rFonts w:ascii="Times New Roman" w:hAnsi="Times New Roman" w:cs="Times New Roman"/>
          <w:color w:val="000000"/>
          <w:sz w:val="28"/>
          <w:szCs w:val="28"/>
        </w:rPr>
        <w:t>ГТС</w:t>
      </w:r>
      <w:r w:rsidR="002572A9" w:rsidRPr="00675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CA7" w:rsidRPr="006756B4">
        <w:rPr>
          <w:rFonts w:ascii="Times New Roman" w:hAnsi="Times New Roman" w:cs="Times New Roman"/>
          <w:color w:val="000000"/>
          <w:sz w:val="28"/>
          <w:szCs w:val="28"/>
        </w:rPr>
        <w:t xml:space="preserve">и территории нижнего бьефа с нанесёнными расчётными границами негативного воздействия вод в результате аварии </w:t>
      </w:r>
      <w:r w:rsidR="002572A9">
        <w:rPr>
          <w:rFonts w:ascii="Times New Roman" w:hAnsi="Times New Roman" w:cs="Times New Roman"/>
          <w:color w:val="000000"/>
          <w:sz w:val="28"/>
          <w:szCs w:val="28"/>
        </w:rPr>
        <w:t>ГТС</w:t>
      </w:r>
      <w:r w:rsidR="00E51CA7" w:rsidRPr="00675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E14" w:rsidRDefault="00E51CA7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6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4E14" w:rsidRPr="006756B4">
        <w:rPr>
          <w:rFonts w:ascii="Times New Roman" w:hAnsi="Times New Roman" w:cs="Times New Roman"/>
          <w:color w:val="000000"/>
          <w:sz w:val="28"/>
          <w:szCs w:val="28"/>
        </w:rPr>
        <w:t xml:space="preserve">о своему усмотрению заявитель вправе представить в </w:t>
      </w:r>
      <w:r w:rsidR="007261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4E14" w:rsidRPr="006756B4">
        <w:rPr>
          <w:rFonts w:ascii="Times New Roman" w:hAnsi="Times New Roman" w:cs="Times New Roman"/>
          <w:color w:val="000000"/>
          <w:sz w:val="28"/>
          <w:szCs w:val="28"/>
        </w:rPr>
        <w:t>инистерство иные документы и сведения, которые могут быть использованы при оценке указанного вреда.</w:t>
      </w:r>
    </w:p>
    <w:p w:rsidR="002572A9" w:rsidRDefault="00815C1F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 согласованию с владельцем ГТС представление сопроводительного письма с необходимыми для согласования Расчёта документами </w:t>
      </w:r>
      <w:r w:rsidR="00726174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выполнено экспертной организацией, осуществляющей экспертизу декларации безопасности ГТС. При этом ответственность за достоверность и полноту представленных документов несёт владелец ГТС.</w:t>
      </w:r>
    </w:p>
    <w:p w:rsidR="00815C1F" w:rsidRDefault="00815C1F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Министерство осуществляет экспертную оценку представленных документов в течение месяца со дня их представления и принимает решение о согласовании или несогласовании Расчёта.</w:t>
      </w:r>
    </w:p>
    <w:p w:rsidR="00815C1F" w:rsidRDefault="00815C1F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Министерство вправе привлекать экспертов из профильных организаций для подготовки и составления экспертного заключения по представленному на согласование Расчёту.</w:t>
      </w:r>
    </w:p>
    <w:p w:rsidR="00815C1F" w:rsidRDefault="00815C1F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360AA"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экспертном заключении на титульном листе Расчёта уполномоченным лицом Министерства проставляется отметка о его согласовании, заверяемая гербовой печатью Министерства, владельцу ГТС </w:t>
      </w:r>
      <w:proofErr w:type="gramStart"/>
      <w:r w:rsidR="004360AA">
        <w:rPr>
          <w:rFonts w:ascii="Times New Roman" w:hAnsi="Times New Roman" w:cs="Times New Roman"/>
          <w:color w:val="000000"/>
          <w:sz w:val="28"/>
          <w:szCs w:val="28"/>
        </w:rPr>
        <w:t>выдаётся</w:t>
      </w:r>
      <w:proofErr w:type="gramEnd"/>
      <w:r w:rsidR="004360A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экспертное заключение, оформленное в соответствии с приложением к настоящему Порядку, и согласованный Расчёт.</w:t>
      </w:r>
    </w:p>
    <w:p w:rsidR="004360AA" w:rsidRDefault="004360AA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отрицательного результата рассмотрения представленных документов </w:t>
      </w:r>
      <w:r w:rsidR="000C3B9D">
        <w:rPr>
          <w:rFonts w:ascii="Times New Roman" w:hAnsi="Times New Roman" w:cs="Times New Roman"/>
          <w:color w:val="000000"/>
          <w:sz w:val="28"/>
          <w:szCs w:val="28"/>
        </w:rPr>
        <w:t>владельцу ГТС в течени</w:t>
      </w:r>
      <w:proofErr w:type="gramStart"/>
      <w:r w:rsidR="000C3B9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0C3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174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="000C3B9D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принятия соо</w:t>
      </w:r>
      <w:r w:rsidR="00726174">
        <w:rPr>
          <w:rFonts w:ascii="Times New Roman" w:hAnsi="Times New Roman" w:cs="Times New Roman"/>
          <w:color w:val="000000"/>
          <w:sz w:val="28"/>
          <w:szCs w:val="28"/>
        </w:rPr>
        <w:t>тветствующего решения выдаётся</w:t>
      </w:r>
      <w:r w:rsidR="000C3B9D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экспертное </w:t>
      </w:r>
      <w:r w:rsidR="00726174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0C3B9D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содержащее обоснование соответствующего отказа в согласовании Расчёта, и возвращается Расчёт.</w:t>
      </w:r>
    </w:p>
    <w:p w:rsidR="000C3B9D" w:rsidRDefault="000C3B9D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6239B1">
        <w:rPr>
          <w:rFonts w:ascii="Times New Roman" w:hAnsi="Times New Roman" w:cs="Times New Roman"/>
          <w:color w:val="000000"/>
          <w:sz w:val="28"/>
          <w:szCs w:val="28"/>
        </w:rPr>
        <w:t>Владельцы ГТС вправе повторно обратиться в Министерство для согласования ранее несогласованного Расчёта при условии устранения отмеченных в экспертном заключении недостатков.</w:t>
      </w:r>
    </w:p>
    <w:p w:rsidR="006239B1" w:rsidRDefault="006239B1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повторного согласования Расчёта, ранее возвращенного на доработку и (или)</w:t>
      </w:r>
      <w:r w:rsidRPr="006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устранение недостатков, устанавливается </w:t>
      </w:r>
      <w:r w:rsidR="00726174">
        <w:rPr>
          <w:rFonts w:ascii="Times New Roman" w:hAnsi="Times New Roman" w:cs="Times New Roman"/>
          <w:color w:val="000000"/>
          <w:sz w:val="28"/>
          <w:szCs w:val="28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дней.</w:t>
      </w:r>
    </w:p>
    <w:p w:rsidR="00B73209" w:rsidRDefault="00B73209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Копия экспертного заключения и Расчёт в электронном виде находится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Министерстве на хранении в течение пяти лет со дня подписания соответствующего экспертного заключения по данному Расчёту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6174" w:rsidRDefault="00726174" w:rsidP="0030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66F" w:rsidRPr="00DE166F" w:rsidRDefault="00CA546C" w:rsidP="00B732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DE166F" w:rsidRPr="00DE166F" w:rsidRDefault="00DE166F" w:rsidP="00DE16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DE166F" w:rsidRPr="00DE166F" w:rsidSect="009C0302">
          <w:headerReference w:type="default" r:id="rId9"/>
          <w:pgSz w:w="11907" w:h="16834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DE166F" w:rsidRPr="00DB48FE" w:rsidRDefault="006239B1" w:rsidP="00DE166F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06AA7" w:rsidRDefault="006239B1" w:rsidP="00597FFC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726174" w:rsidRPr="002F5163" w:rsidRDefault="00726174" w:rsidP="002F5163">
      <w:pPr>
        <w:spacing w:after="0" w:line="240" w:lineRule="auto"/>
        <w:ind w:left="439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6AA7" w:rsidRPr="00DB48FE" w:rsidRDefault="00706AA7" w:rsidP="00597FFC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6AA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A8104A" w:rsidRPr="00597FFC" w:rsidRDefault="00A8104A" w:rsidP="00DE166F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8104A" w:rsidRPr="00597FFC" w:rsidRDefault="00A8104A" w:rsidP="00DE166F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8104A" w:rsidRPr="002F5163" w:rsidRDefault="00A8104A" w:rsidP="00A81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b/>
          <w:color w:val="000000"/>
          <w:sz w:val="26"/>
          <w:szCs w:val="26"/>
        </w:rPr>
        <w:t>Экспертное заключение</w:t>
      </w:r>
    </w:p>
    <w:p w:rsidR="00A8104A" w:rsidRPr="002F5163" w:rsidRDefault="00DC61BA" w:rsidP="00A81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согласование </w:t>
      </w:r>
      <w:r w:rsidR="004B7C6F" w:rsidRPr="002F5163">
        <w:rPr>
          <w:rFonts w:ascii="Times New Roman" w:hAnsi="Times New Roman" w:cs="Times New Roman"/>
          <w:b/>
          <w:color w:val="000000"/>
          <w:sz w:val="26"/>
          <w:szCs w:val="26"/>
        </w:rPr>
        <w:t>расчёта вероятного вреда, который может быть причинён жизни, здоровью физических лиц, имуществу физических</w:t>
      </w:r>
      <w:r w:rsidR="00B574B3" w:rsidRPr="002F51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B7C6F" w:rsidRPr="002F5163">
        <w:rPr>
          <w:rFonts w:ascii="Times New Roman" w:hAnsi="Times New Roman" w:cs="Times New Roman"/>
          <w:b/>
          <w:color w:val="000000"/>
          <w:sz w:val="26"/>
          <w:szCs w:val="26"/>
        </w:rPr>
        <w:t>и юридических лиц в результате аварии</w:t>
      </w:r>
      <w:r w:rsidR="00B574B3" w:rsidRPr="002F51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B7C6F" w:rsidRPr="002F5163">
        <w:rPr>
          <w:rFonts w:ascii="Times New Roman" w:hAnsi="Times New Roman" w:cs="Times New Roman"/>
          <w:b/>
          <w:color w:val="000000"/>
          <w:sz w:val="26"/>
          <w:szCs w:val="26"/>
        </w:rPr>
        <w:t>гидротехнического сооружения</w:t>
      </w:r>
    </w:p>
    <w:p w:rsidR="00A8104A" w:rsidRPr="00B574B3" w:rsidRDefault="00A8104A" w:rsidP="00A810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8104A" w:rsidRDefault="00A01EDD" w:rsidP="004B7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AB7A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____ ___________ 20__ г.</w:t>
      </w:r>
    </w:p>
    <w:p w:rsidR="00A8104A" w:rsidRPr="00A01EDD" w:rsidRDefault="00A01EDD" w:rsidP="004B7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01EDD">
        <w:rPr>
          <w:rFonts w:ascii="Times New Roman" w:hAnsi="Times New Roman" w:cs="Times New Roman"/>
          <w:color w:val="000000"/>
          <w:sz w:val="20"/>
          <w:szCs w:val="20"/>
        </w:rPr>
        <w:t>(место составления заключения)</w:t>
      </w:r>
    </w:p>
    <w:p w:rsidR="00A8104A" w:rsidRPr="00B574B3" w:rsidRDefault="00A8104A" w:rsidP="004B7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104A" w:rsidRPr="002F5163" w:rsidRDefault="009C4680" w:rsidP="00AB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1. Краткая характеристика представле</w:t>
      </w:r>
      <w:r w:rsidR="005072FF" w:rsidRPr="002F5163">
        <w:rPr>
          <w:rFonts w:ascii="Times New Roman" w:hAnsi="Times New Roman" w:cs="Times New Roman"/>
          <w:color w:val="000000"/>
          <w:sz w:val="26"/>
          <w:szCs w:val="26"/>
        </w:rPr>
        <w:t>нных на согласование материалов.</w:t>
      </w:r>
    </w:p>
    <w:p w:rsidR="009C4680" w:rsidRPr="002F5163" w:rsidRDefault="009C4680" w:rsidP="00AB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1.1. На согласование </w:t>
      </w:r>
      <w:proofErr w:type="gramStart"/>
      <w:r w:rsidRPr="002F5163">
        <w:rPr>
          <w:rFonts w:ascii="Times New Roman" w:hAnsi="Times New Roman" w:cs="Times New Roman"/>
          <w:color w:val="000000"/>
          <w:sz w:val="26"/>
          <w:szCs w:val="26"/>
        </w:rPr>
        <w:t>представлен</w:t>
      </w:r>
      <w:proofErr w:type="gramEnd"/>
      <w:r w:rsidRPr="002F516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C4680" w:rsidRPr="00B574B3" w:rsidRDefault="009C4680" w:rsidP="00AB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74B3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</w:t>
      </w:r>
      <w:r w:rsidR="00B574B3" w:rsidRPr="00B574B3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B574B3">
        <w:rPr>
          <w:rFonts w:ascii="Times New Roman" w:hAnsi="Times New Roman" w:cs="Times New Roman"/>
          <w:color w:val="000000"/>
          <w:sz w:val="27"/>
          <w:szCs w:val="27"/>
        </w:rPr>
        <w:t>____</w:t>
      </w:r>
    </w:p>
    <w:p w:rsidR="009C4680" w:rsidRDefault="009C4680" w:rsidP="009C46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документа)</w:t>
      </w:r>
    </w:p>
    <w:p w:rsidR="009C4680" w:rsidRPr="00B574B3" w:rsidRDefault="009C4680" w:rsidP="009C46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574B3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  <w:r w:rsidR="00B574B3" w:rsidRPr="00B574B3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Pr="00B574B3">
        <w:rPr>
          <w:rFonts w:ascii="Times New Roman" w:hAnsi="Times New Roman" w:cs="Times New Roman"/>
          <w:color w:val="000000"/>
          <w:sz w:val="27"/>
          <w:szCs w:val="27"/>
        </w:rPr>
        <w:t>_____</w:t>
      </w:r>
    </w:p>
    <w:p w:rsidR="009C4680" w:rsidRDefault="009C4680" w:rsidP="009C46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4680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год разработки, кем утверждён</w:t>
      </w:r>
      <w:r w:rsidRPr="009C468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C4680" w:rsidRPr="00B574B3" w:rsidRDefault="009C4680" w:rsidP="009C46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574B3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</w:t>
      </w:r>
      <w:r w:rsidR="00B574B3" w:rsidRPr="00B574B3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Pr="00B574B3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5072F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C4680" w:rsidRDefault="009C4680" w:rsidP="009C46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(перечень представленных приложений)</w:t>
      </w:r>
    </w:p>
    <w:p w:rsidR="009C4680" w:rsidRPr="00B574B3" w:rsidRDefault="009C4680" w:rsidP="009C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1.2. Разработчик документа:</w:t>
      </w:r>
      <w:r w:rsidRPr="00B574B3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</w:t>
      </w:r>
      <w:r w:rsidR="00B574B3" w:rsidRPr="00B574B3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Pr="00B574B3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="005072F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C4680" w:rsidRPr="002F5163" w:rsidRDefault="009C4680" w:rsidP="009C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1.3. Основание разработки:</w:t>
      </w:r>
    </w:p>
    <w:p w:rsidR="00025B48" w:rsidRPr="002F5163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21.07.1997 № 117-ФЗ «О безопасности гидротехнических сооружений»;</w:t>
      </w:r>
    </w:p>
    <w:p w:rsidR="00025B48" w:rsidRPr="002F5163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Российской Федерации от 18.12.2001</w:t>
      </w:r>
      <w:r w:rsidR="00597FFC" w:rsidRPr="002F516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№ 876 «Об утверждении </w:t>
      </w:r>
      <w:proofErr w:type="gramStart"/>
      <w:r w:rsidRPr="002F5163">
        <w:rPr>
          <w:rFonts w:ascii="Times New Roman" w:hAnsi="Times New Roman" w:cs="Times New Roman"/>
          <w:color w:val="000000"/>
          <w:sz w:val="26"/>
          <w:szCs w:val="26"/>
        </w:rPr>
        <w:t>Правил определения величины финансового обеспечения гражданской ответственности</w:t>
      </w:r>
      <w:proofErr w:type="gramEnd"/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 за вред, причин</w:t>
      </w:r>
      <w:r w:rsidR="005072FF" w:rsidRPr="002F5163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2F5163">
        <w:rPr>
          <w:rFonts w:ascii="Times New Roman" w:hAnsi="Times New Roman" w:cs="Times New Roman"/>
          <w:color w:val="000000"/>
          <w:sz w:val="26"/>
          <w:szCs w:val="26"/>
        </w:rPr>
        <w:t>нный в результате аварии гидротехнического сооружения»;</w:t>
      </w:r>
    </w:p>
    <w:p w:rsidR="00025B48" w:rsidRPr="002F5163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F5163">
        <w:rPr>
          <w:rFonts w:ascii="Times New Roman" w:hAnsi="Times New Roman" w:cs="Times New Roman"/>
          <w:color w:val="000000"/>
          <w:sz w:val="26"/>
          <w:szCs w:val="26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энергетики Российской Федерации, Министерства природных ресурсов Российской Федерации, Министерства транспорта Российской Федерации и Федерального горного и промышленного надзора России от 18.05.2002 № 243/150</w:t>
      </w:r>
      <w:r w:rsidR="005072FF" w:rsidRPr="002F5163">
        <w:rPr>
          <w:rFonts w:ascii="Times New Roman" w:hAnsi="Times New Roman" w:cs="Times New Roman"/>
          <w:color w:val="000000"/>
          <w:sz w:val="26"/>
          <w:szCs w:val="26"/>
        </w:rPr>
        <w:t>/270</w:t>
      </w:r>
      <w:r w:rsidRPr="002F5163">
        <w:rPr>
          <w:rFonts w:ascii="Times New Roman" w:hAnsi="Times New Roman" w:cs="Times New Roman"/>
          <w:color w:val="000000"/>
          <w:sz w:val="26"/>
          <w:szCs w:val="26"/>
        </w:rPr>
        <w:t>/68/89 «</w:t>
      </w:r>
      <w:r w:rsidR="005072FF"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Pr="002F5163">
        <w:rPr>
          <w:rFonts w:ascii="Times New Roman" w:hAnsi="Times New Roman" w:cs="Times New Roman"/>
          <w:color w:val="000000"/>
          <w:sz w:val="26"/>
          <w:szCs w:val="26"/>
        </w:rPr>
        <w:t>Порядок определения размера вреда, который может быть причинен жизни, здоровью физических лиц, имуществу физических и юридических</w:t>
      </w:r>
      <w:proofErr w:type="gramEnd"/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 лиц в результате аварии гидротехнического сооружения»;</w:t>
      </w:r>
    </w:p>
    <w:p w:rsidR="009C4680" w:rsidRPr="002F5163" w:rsidRDefault="005072FF" w:rsidP="009C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F516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025B48" w:rsidRPr="002F5163">
        <w:rPr>
          <w:rFonts w:ascii="Times New Roman" w:hAnsi="Times New Roman" w:cs="Times New Roman"/>
          <w:color w:val="000000"/>
          <w:sz w:val="26"/>
          <w:szCs w:val="26"/>
        </w:rPr>
        <w:t>редписание от ____________ № _______, выданное федеральным органом исполнительной власти, осуществляющим надзор за безопасностью гидротехнических сооружений;</w:t>
      </w:r>
      <w:proofErr w:type="gramEnd"/>
    </w:p>
    <w:p w:rsidR="00025B48" w:rsidRPr="002F5163" w:rsidRDefault="005072FF" w:rsidP="009C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25B48" w:rsidRPr="002F5163">
        <w:rPr>
          <w:rFonts w:ascii="Times New Roman" w:hAnsi="Times New Roman" w:cs="Times New Roman"/>
          <w:color w:val="000000"/>
          <w:sz w:val="26"/>
          <w:szCs w:val="26"/>
        </w:rPr>
        <w:t>ные документы:</w:t>
      </w:r>
    </w:p>
    <w:p w:rsidR="00025B48" w:rsidRPr="00597FFC" w:rsidRDefault="00025B48" w:rsidP="009C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B574B3" w:rsidRPr="00597FF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97FF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597FF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597FFC">
        <w:rPr>
          <w:rFonts w:ascii="Times New Roman" w:hAnsi="Times New Roman" w:cs="Times New Roman"/>
          <w:color w:val="000000"/>
          <w:sz w:val="24"/>
          <w:szCs w:val="24"/>
        </w:rPr>
        <w:t>_____.</w:t>
      </w:r>
    </w:p>
    <w:p w:rsidR="00025B48" w:rsidRDefault="00025B48" w:rsidP="00025B4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(перечень документов)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2. Общие сведения об объекте, его назначение, сос</w:t>
      </w:r>
      <w:r w:rsidR="005072FF">
        <w:rPr>
          <w:rFonts w:ascii="Times New Roman" w:hAnsi="Times New Roman" w:cs="Times New Roman"/>
          <w:color w:val="000000"/>
          <w:sz w:val="27"/>
          <w:szCs w:val="27"/>
        </w:rPr>
        <w:t>тав гидротехнических сооружений.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2.1. Полное и сокращённое наименование гидротехнического сооружения: ________________________________________________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597FFC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_______</w:t>
      </w:r>
      <w:r w:rsidR="00597FFC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____.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2.2. Местоположение: ___________________________________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2.3. Назначение: __________________________________________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lastRenderedPageBreak/>
        <w:t>2.4. Перечень рассматриваемых гидротехнических сооружений</w:t>
      </w:r>
      <w:proofErr w:type="gramStart"/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___</w:t>
      </w:r>
      <w:proofErr w:type="gramEnd"/>
    </w:p>
    <w:p w:rsidR="00025B48" w:rsidRPr="00597FFC" w:rsidRDefault="00025B48" w:rsidP="00B57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25B48" w:rsidRPr="002F5163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3. Основные характеристики гидротехнических сооружений: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3.1. Класс: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______________________________________________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3.2. Период эксплуатации: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3.3. Характеристики напорных гидротехнических сооружений (при наличии) 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_____________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25B48" w:rsidRPr="00597FFC" w:rsidRDefault="00025B48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3.4.</w:t>
      </w:r>
      <w:r w:rsidR="008928EE"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Характеристики водопропускных сооружений (при наличии</w:t>
      </w:r>
      <w:proofErr w:type="gramStart"/>
      <w:r w:rsidR="008928EE" w:rsidRPr="002F516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928EE"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8928EE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8928EE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gramEnd"/>
    </w:p>
    <w:p w:rsidR="008928EE" w:rsidRPr="00597FFC" w:rsidRDefault="008928EE" w:rsidP="002F5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928EE" w:rsidRPr="00597FFC" w:rsidRDefault="00070DBD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3.5. Параметры водохранилища (при наличии</w:t>
      </w:r>
      <w:proofErr w:type="gramStart"/>
      <w:r w:rsidRPr="002F5163">
        <w:rPr>
          <w:rFonts w:ascii="Times New Roman" w:hAnsi="Times New Roman" w:cs="Times New Roman"/>
          <w:color w:val="000000"/>
          <w:sz w:val="26"/>
          <w:szCs w:val="26"/>
        </w:rPr>
        <w:t>):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_____________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gramEnd"/>
    </w:p>
    <w:p w:rsidR="00070DBD" w:rsidRPr="00597FFC" w:rsidRDefault="00070DBD" w:rsidP="002F5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70DBD" w:rsidRPr="00597FFC" w:rsidRDefault="00070DBD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3.6. Характеристики прочих гидротехнических сооружений</w:t>
      </w:r>
      <w:proofErr w:type="gramStart"/>
      <w:r w:rsidRPr="002F516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gramEnd"/>
    </w:p>
    <w:p w:rsidR="00070DBD" w:rsidRPr="00597FFC" w:rsidRDefault="00070DBD" w:rsidP="002F5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70DBD" w:rsidRPr="002F5163" w:rsidRDefault="00070DBD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4. Принятые к расчёту </w:t>
      </w:r>
      <w:r w:rsidR="005072FF"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вероятного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 </w:t>
      </w:r>
      <w:r w:rsidRPr="002F5163">
        <w:rPr>
          <w:rFonts w:ascii="Times New Roman" w:hAnsi="Times New Roman" w:cs="Times New Roman"/>
          <w:color w:val="000000"/>
          <w:sz w:val="26"/>
          <w:szCs w:val="26"/>
        </w:rPr>
        <w:t>сценарии аварий гидротехнических сооружений:</w:t>
      </w:r>
    </w:p>
    <w:p w:rsidR="00070DBD" w:rsidRPr="00597FFC" w:rsidRDefault="00070DBD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4.1. Перечень основных внешних и внутренних причин аварии: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</w:p>
    <w:p w:rsidR="00070DBD" w:rsidRPr="00597FFC" w:rsidRDefault="00070DBD" w:rsidP="002F5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70DBD" w:rsidRPr="00597FFC" w:rsidRDefault="00070DBD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4.2. Описание основного сценария (сценариев) аварии</w:t>
      </w:r>
      <w:proofErr w:type="gramStart"/>
      <w:r w:rsidRPr="002F516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proofErr w:type="gramEnd"/>
    </w:p>
    <w:p w:rsidR="00070DBD" w:rsidRPr="00597FFC" w:rsidRDefault="00070DBD" w:rsidP="002F5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70DBD" w:rsidRPr="002F5163" w:rsidRDefault="00070DBD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3540B7" w:rsidRPr="002F5163">
        <w:rPr>
          <w:rFonts w:ascii="Times New Roman" w:hAnsi="Times New Roman" w:cs="Times New Roman"/>
          <w:color w:val="000000"/>
          <w:sz w:val="26"/>
          <w:szCs w:val="26"/>
        </w:rPr>
        <w:t>Характеристика зоны затопления при гидродинамической аварии:</w:t>
      </w:r>
    </w:p>
    <w:p w:rsidR="003540B7" w:rsidRPr="00597FFC" w:rsidRDefault="003540B7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5.1. Основные параметры волны прорыва: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</w:t>
      </w:r>
    </w:p>
    <w:p w:rsidR="003540B7" w:rsidRPr="00597FFC" w:rsidRDefault="003540B7" w:rsidP="002F5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540B7" w:rsidRPr="00597FFC" w:rsidRDefault="003540B7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5.2. Площадь затопления: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540B7" w:rsidRPr="00597FFC" w:rsidRDefault="003540B7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>6. Замечания: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9C0302">
        <w:rPr>
          <w:rFonts w:ascii="Times New Roman" w:hAnsi="Times New Roman" w:cs="Times New Roman"/>
          <w:color w:val="000000"/>
          <w:sz w:val="27"/>
          <w:szCs w:val="27"/>
        </w:rPr>
        <w:t>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540B7" w:rsidRPr="003540B7" w:rsidRDefault="002F5163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5163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3540B7" w:rsidRPr="003540B7">
        <w:rPr>
          <w:rFonts w:ascii="Times New Roman" w:hAnsi="Times New Roman" w:cs="Times New Roman"/>
          <w:color w:val="000000"/>
          <w:sz w:val="20"/>
          <w:szCs w:val="20"/>
        </w:rPr>
        <w:t xml:space="preserve">амечания по </w:t>
      </w:r>
      <w:r w:rsidRPr="002F5163">
        <w:rPr>
          <w:rFonts w:ascii="Times New Roman" w:hAnsi="Times New Roman" w:cs="Times New Roman"/>
          <w:color w:val="000000"/>
          <w:sz w:val="20"/>
          <w:szCs w:val="20"/>
        </w:rPr>
        <w:t xml:space="preserve">расчёту вероятного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 </w:t>
      </w:r>
      <w:r w:rsidR="003540B7" w:rsidRPr="003540B7">
        <w:rPr>
          <w:rFonts w:ascii="Times New Roman" w:hAnsi="Times New Roman" w:cs="Times New Roman"/>
          <w:color w:val="000000"/>
          <w:sz w:val="20"/>
          <w:szCs w:val="20"/>
        </w:rPr>
        <w:t xml:space="preserve">делаются при несоответствии представленных материалов по своему содержанию и </w:t>
      </w:r>
      <w:proofErr w:type="gramStart"/>
      <w:r w:rsidR="003540B7" w:rsidRPr="003540B7">
        <w:rPr>
          <w:rFonts w:ascii="Times New Roman" w:hAnsi="Times New Roman" w:cs="Times New Roman"/>
          <w:color w:val="000000"/>
          <w:sz w:val="20"/>
          <w:szCs w:val="20"/>
        </w:rPr>
        <w:t>форме</w:t>
      </w:r>
      <w:proofErr w:type="gramEnd"/>
      <w:r w:rsidR="003540B7" w:rsidRPr="003540B7">
        <w:rPr>
          <w:rFonts w:ascii="Times New Roman" w:hAnsi="Times New Roman" w:cs="Times New Roman"/>
          <w:color w:val="000000"/>
          <w:sz w:val="20"/>
          <w:szCs w:val="20"/>
        </w:rPr>
        <w:t xml:space="preserve"> нормативным документам, определяющим величину финансового обеспечения гражданской ответственности за вред, причинённый в результате аварии гидротехнического сооружения, и размера вреда, который может быть причинён жизни, здоровью физических лиц, имуществу физических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40B7" w:rsidRPr="003540B7">
        <w:rPr>
          <w:rFonts w:ascii="Times New Roman" w:hAnsi="Times New Roman" w:cs="Times New Roman"/>
          <w:color w:val="000000"/>
          <w:sz w:val="20"/>
          <w:szCs w:val="20"/>
        </w:rPr>
        <w:t>и юридических лиц в результате аварии гидротехнического сооружения, а также действующим ведомственным методикам определения размера вреда, который может быть причинён в результате аварии гидротехнического сооружения.</w:t>
      </w:r>
    </w:p>
    <w:p w:rsidR="003540B7" w:rsidRPr="00597FFC" w:rsidRDefault="003540B7" w:rsidP="00025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63">
        <w:rPr>
          <w:rFonts w:ascii="Times New Roman" w:hAnsi="Times New Roman" w:cs="Times New Roman"/>
          <w:color w:val="000000"/>
          <w:sz w:val="26"/>
          <w:szCs w:val="26"/>
        </w:rPr>
        <w:t xml:space="preserve">7. Заключение по представленному на согласование </w:t>
      </w:r>
      <w:r w:rsidR="002F5163" w:rsidRPr="002F5163">
        <w:rPr>
          <w:rFonts w:ascii="Times New Roman" w:hAnsi="Times New Roman" w:cs="Times New Roman"/>
          <w:color w:val="000000"/>
          <w:sz w:val="26"/>
          <w:szCs w:val="26"/>
        </w:rPr>
        <w:t>расчёту вероятного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</w:t>
      </w:r>
      <w:r w:rsidRPr="002F516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</w:t>
      </w:r>
    </w:p>
    <w:p w:rsidR="003540B7" w:rsidRPr="00597FFC" w:rsidRDefault="003540B7" w:rsidP="00354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</w:t>
      </w:r>
      <w:r w:rsidR="00B574B3" w:rsidRPr="00597FFC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Pr="00597FFC">
        <w:rPr>
          <w:rFonts w:ascii="Times New Roman" w:hAnsi="Times New Roman" w:cs="Times New Roman"/>
          <w:color w:val="000000"/>
          <w:sz w:val="27"/>
          <w:szCs w:val="27"/>
        </w:rPr>
        <w:t>_______</w:t>
      </w:r>
      <w:r w:rsidR="002F51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16176" w:rsidRPr="002F5163" w:rsidRDefault="002F5163" w:rsidP="007161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716176" w:rsidRPr="002F5163">
        <w:rPr>
          <w:rFonts w:ascii="Times New Roman" w:hAnsi="Times New Roman" w:cs="Times New Roman"/>
          <w:color w:val="000000"/>
          <w:sz w:val="20"/>
          <w:szCs w:val="20"/>
        </w:rPr>
        <w:t xml:space="preserve"> заключени</w:t>
      </w:r>
      <w:proofErr w:type="gramStart"/>
      <w:r w:rsidR="00716176" w:rsidRPr="002F5163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="00716176" w:rsidRPr="002F5163">
        <w:rPr>
          <w:rFonts w:ascii="Times New Roman" w:hAnsi="Times New Roman" w:cs="Times New Roman"/>
          <w:color w:val="000000"/>
          <w:sz w:val="20"/>
          <w:szCs w:val="20"/>
        </w:rPr>
        <w:t xml:space="preserve"> приводятся сведения об основных достоинствах и недостатках представленного на рассмотрение </w:t>
      </w:r>
      <w:r w:rsidRPr="002F5163">
        <w:rPr>
          <w:rFonts w:ascii="Times New Roman" w:hAnsi="Times New Roman" w:cs="Times New Roman"/>
          <w:color w:val="000000"/>
          <w:sz w:val="20"/>
          <w:szCs w:val="20"/>
        </w:rPr>
        <w:t xml:space="preserve">расчёта вероятного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 </w:t>
      </w:r>
      <w:r w:rsidR="00716176" w:rsidRPr="002F5163">
        <w:rPr>
          <w:rFonts w:ascii="Times New Roman" w:hAnsi="Times New Roman" w:cs="Times New Roman"/>
          <w:color w:val="000000"/>
          <w:sz w:val="20"/>
          <w:szCs w:val="20"/>
        </w:rPr>
        <w:t xml:space="preserve">и делается вывод о возможности или невозможности </w:t>
      </w:r>
      <w:r w:rsidR="0026510B" w:rsidRPr="002F5163">
        <w:rPr>
          <w:rFonts w:ascii="Times New Roman" w:hAnsi="Times New Roman" w:cs="Times New Roman"/>
          <w:color w:val="000000"/>
          <w:sz w:val="20"/>
          <w:szCs w:val="20"/>
        </w:rPr>
        <w:t>его составления.</w:t>
      </w:r>
    </w:p>
    <w:p w:rsidR="00A8104A" w:rsidRPr="00597FFC" w:rsidRDefault="00A8104A" w:rsidP="004B7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4B3" w:rsidRPr="00597FFC" w:rsidRDefault="00B574B3" w:rsidP="004B7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4B3" w:rsidRPr="00597FFC" w:rsidRDefault="00B574B3" w:rsidP="004B7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71"/>
        <w:gridCol w:w="1971"/>
        <w:gridCol w:w="1971"/>
        <w:gridCol w:w="432"/>
        <w:gridCol w:w="3510"/>
      </w:tblGrid>
      <w:tr w:rsidR="00B574B3" w:rsidRPr="002F5163" w:rsidTr="00B574B3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B574B3" w:rsidRPr="002F5163" w:rsidRDefault="00B574B3" w:rsidP="004B7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5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B574B3" w:rsidRPr="002F5163" w:rsidRDefault="00B574B3" w:rsidP="004B7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B3" w:rsidRPr="002F5163" w:rsidRDefault="00B574B3" w:rsidP="004B7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574B3" w:rsidRPr="002F5163" w:rsidRDefault="00B574B3" w:rsidP="004B7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B3" w:rsidRPr="002F5163" w:rsidRDefault="00B574B3" w:rsidP="004B7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574B3" w:rsidRPr="00B574B3" w:rsidTr="00B574B3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B574B3" w:rsidRPr="00B574B3" w:rsidRDefault="00B574B3" w:rsidP="00B5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B574B3" w:rsidRPr="00B574B3" w:rsidRDefault="00B574B3" w:rsidP="00B5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4B3" w:rsidRPr="00B574B3" w:rsidRDefault="00B574B3" w:rsidP="00B5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574B3" w:rsidRPr="00B574B3" w:rsidRDefault="00B574B3" w:rsidP="00B5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4B3" w:rsidRPr="00B574B3" w:rsidRDefault="00B574B3" w:rsidP="00B5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B574B3" w:rsidRPr="002F5163" w:rsidRDefault="00B574B3" w:rsidP="004B7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97FFC" w:rsidRPr="00DE166F" w:rsidRDefault="00B574B3" w:rsidP="00597FF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sectPr w:rsidR="00597FFC" w:rsidRPr="00DE166F" w:rsidSect="00070DBD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EC" w:rsidRDefault="00146BEC">
      <w:pPr>
        <w:spacing w:after="0" w:line="240" w:lineRule="auto"/>
      </w:pPr>
      <w:r>
        <w:separator/>
      </w:r>
    </w:p>
  </w:endnote>
  <w:endnote w:type="continuationSeparator" w:id="0">
    <w:p w:rsidR="00146BEC" w:rsidRDefault="0014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EC" w:rsidRDefault="00146BEC">
      <w:pPr>
        <w:spacing w:after="0" w:line="240" w:lineRule="auto"/>
      </w:pPr>
      <w:r>
        <w:separator/>
      </w:r>
    </w:p>
  </w:footnote>
  <w:footnote w:type="continuationSeparator" w:id="0">
    <w:p w:rsidR="00146BEC" w:rsidRDefault="0014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46" w:rsidRPr="00D232BD" w:rsidRDefault="00995894">
    <w:pPr>
      <w:pStyle w:val="ae"/>
      <w:jc w:val="center"/>
      <w:rPr>
        <w:rFonts w:ascii="Times New Roman" w:hAnsi="Times New Roman"/>
        <w:sz w:val="28"/>
        <w:szCs w:val="28"/>
      </w:rPr>
    </w:pPr>
    <w:r w:rsidRPr="00D232BD">
      <w:rPr>
        <w:rFonts w:ascii="Times New Roman" w:hAnsi="Times New Roman"/>
        <w:sz w:val="28"/>
        <w:szCs w:val="28"/>
      </w:rPr>
      <w:fldChar w:fldCharType="begin"/>
    </w:r>
    <w:r w:rsidR="00D50D46" w:rsidRPr="00D232BD">
      <w:rPr>
        <w:rFonts w:ascii="Times New Roman" w:hAnsi="Times New Roman"/>
        <w:sz w:val="28"/>
        <w:szCs w:val="28"/>
      </w:rPr>
      <w:instrText xml:space="preserve"> PAGE   \* MERGEFORMAT </w:instrText>
    </w:r>
    <w:r w:rsidRPr="00D232BD">
      <w:rPr>
        <w:rFonts w:ascii="Times New Roman" w:hAnsi="Times New Roman"/>
        <w:sz w:val="28"/>
        <w:szCs w:val="28"/>
      </w:rPr>
      <w:fldChar w:fldCharType="separate"/>
    </w:r>
    <w:r w:rsidR="00D50D46">
      <w:rPr>
        <w:rFonts w:ascii="Times New Roman" w:hAnsi="Times New Roman"/>
        <w:noProof/>
        <w:sz w:val="28"/>
        <w:szCs w:val="28"/>
      </w:rPr>
      <w:t>2</w:t>
    </w:r>
    <w:r w:rsidRPr="00D232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46" w:rsidRPr="00D232BD" w:rsidRDefault="00995894">
    <w:pPr>
      <w:pStyle w:val="ae"/>
      <w:jc w:val="center"/>
      <w:rPr>
        <w:rFonts w:ascii="Times New Roman" w:hAnsi="Times New Roman"/>
        <w:sz w:val="28"/>
        <w:szCs w:val="28"/>
      </w:rPr>
    </w:pPr>
    <w:r w:rsidRPr="00D232BD">
      <w:rPr>
        <w:rFonts w:ascii="Times New Roman" w:hAnsi="Times New Roman"/>
        <w:sz w:val="28"/>
        <w:szCs w:val="28"/>
      </w:rPr>
      <w:fldChar w:fldCharType="begin"/>
    </w:r>
    <w:r w:rsidR="00D50D46" w:rsidRPr="00D232BD">
      <w:rPr>
        <w:rFonts w:ascii="Times New Roman" w:hAnsi="Times New Roman"/>
        <w:sz w:val="28"/>
        <w:szCs w:val="28"/>
      </w:rPr>
      <w:instrText xml:space="preserve"> PAGE   \* MERGEFORMAT </w:instrText>
    </w:r>
    <w:r w:rsidRPr="00D232BD">
      <w:rPr>
        <w:rFonts w:ascii="Times New Roman" w:hAnsi="Times New Roman"/>
        <w:sz w:val="28"/>
        <w:szCs w:val="28"/>
      </w:rPr>
      <w:fldChar w:fldCharType="separate"/>
    </w:r>
    <w:r w:rsidR="002F5163">
      <w:rPr>
        <w:rFonts w:ascii="Times New Roman" w:hAnsi="Times New Roman"/>
        <w:noProof/>
        <w:sz w:val="28"/>
        <w:szCs w:val="28"/>
      </w:rPr>
      <w:t>3</w:t>
    </w:r>
    <w:r w:rsidRPr="00D232BD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46" w:rsidRPr="00D232BD" w:rsidRDefault="00D50D46">
    <w:pPr>
      <w:pStyle w:val="ae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2961"/>
    <w:multiLevelType w:val="singleLevel"/>
    <w:tmpl w:val="6D1C48AE"/>
    <w:lvl w:ilvl="0">
      <w:start w:val="1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6E39"/>
    <w:rsid w:val="00012637"/>
    <w:rsid w:val="00025B48"/>
    <w:rsid w:val="0003136A"/>
    <w:rsid w:val="00031AAB"/>
    <w:rsid w:val="000332F2"/>
    <w:rsid w:val="0003460E"/>
    <w:rsid w:val="000349D8"/>
    <w:rsid w:val="0004611B"/>
    <w:rsid w:val="00053779"/>
    <w:rsid w:val="0006233B"/>
    <w:rsid w:val="000633F6"/>
    <w:rsid w:val="0006397D"/>
    <w:rsid w:val="00070563"/>
    <w:rsid w:val="00070DBD"/>
    <w:rsid w:val="00071410"/>
    <w:rsid w:val="00071D7F"/>
    <w:rsid w:val="000827DD"/>
    <w:rsid w:val="00097239"/>
    <w:rsid w:val="000A0D46"/>
    <w:rsid w:val="000A3359"/>
    <w:rsid w:val="000A3F5C"/>
    <w:rsid w:val="000A79EC"/>
    <w:rsid w:val="000B21BF"/>
    <w:rsid w:val="000C2DCD"/>
    <w:rsid w:val="000C316D"/>
    <w:rsid w:val="000C3B9D"/>
    <w:rsid w:val="000D01AF"/>
    <w:rsid w:val="000D13F7"/>
    <w:rsid w:val="000D27F4"/>
    <w:rsid w:val="000D4D29"/>
    <w:rsid w:val="000E3781"/>
    <w:rsid w:val="000E5FCA"/>
    <w:rsid w:val="000E7760"/>
    <w:rsid w:val="000F0264"/>
    <w:rsid w:val="000F4BFB"/>
    <w:rsid w:val="000F5BC6"/>
    <w:rsid w:val="0010045F"/>
    <w:rsid w:val="00102875"/>
    <w:rsid w:val="00103C4F"/>
    <w:rsid w:val="00121838"/>
    <w:rsid w:val="00123742"/>
    <w:rsid w:val="00123A40"/>
    <w:rsid w:val="00125977"/>
    <w:rsid w:val="001270D3"/>
    <w:rsid w:val="00131433"/>
    <w:rsid w:val="00133DB1"/>
    <w:rsid w:val="0013518D"/>
    <w:rsid w:val="00136710"/>
    <w:rsid w:val="001378CE"/>
    <w:rsid w:val="00142971"/>
    <w:rsid w:val="00146BEC"/>
    <w:rsid w:val="00150982"/>
    <w:rsid w:val="00152A88"/>
    <w:rsid w:val="0015396A"/>
    <w:rsid w:val="00154F3F"/>
    <w:rsid w:val="001603AA"/>
    <w:rsid w:val="001711AA"/>
    <w:rsid w:val="001953AF"/>
    <w:rsid w:val="0019746D"/>
    <w:rsid w:val="001A2A13"/>
    <w:rsid w:val="001A5FC2"/>
    <w:rsid w:val="001B4598"/>
    <w:rsid w:val="001B6810"/>
    <w:rsid w:val="001C0A23"/>
    <w:rsid w:val="001C179E"/>
    <w:rsid w:val="001C51CD"/>
    <w:rsid w:val="001C7FC6"/>
    <w:rsid w:val="001D3040"/>
    <w:rsid w:val="001D3A82"/>
    <w:rsid w:val="001D423E"/>
    <w:rsid w:val="001E12DF"/>
    <w:rsid w:val="001E2A07"/>
    <w:rsid w:val="001E7600"/>
    <w:rsid w:val="001F188A"/>
    <w:rsid w:val="00203375"/>
    <w:rsid w:val="0020597D"/>
    <w:rsid w:val="00223380"/>
    <w:rsid w:val="002334B0"/>
    <w:rsid w:val="0023653A"/>
    <w:rsid w:val="002378F0"/>
    <w:rsid w:val="0024034C"/>
    <w:rsid w:val="002477D7"/>
    <w:rsid w:val="002572A9"/>
    <w:rsid w:val="00264C02"/>
    <w:rsid w:val="0026510B"/>
    <w:rsid w:val="00275893"/>
    <w:rsid w:val="00276EBC"/>
    <w:rsid w:val="00277504"/>
    <w:rsid w:val="0028410D"/>
    <w:rsid w:val="002943E0"/>
    <w:rsid w:val="002A1AFC"/>
    <w:rsid w:val="002A47F0"/>
    <w:rsid w:val="002A7960"/>
    <w:rsid w:val="002A7D4F"/>
    <w:rsid w:val="002B0C0A"/>
    <w:rsid w:val="002B689F"/>
    <w:rsid w:val="002B76F0"/>
    <w:rsid w:val="002C2EDC"/>
    <w:rsid w:val="002C3852"/>
    <w:rsid w:val="002D07DA"/>
    <w:rsid w:val="002E28CD"/>
    <w:rsid w:val="002E6D00"/>
    <w:rsid w:val="002E709F"/>
    <w:rsid w:val="002F35BD"/>
    <w:rsid w:val="002F5163"/>
    <w:rsid w:val="00303875"/>
    <w:rsid w:val="00304374"/>
    <w:rsid w:val="00304E14"/>
    <w:rsid w:val="00305B0D"/>
    <w:rsid w:val="00312612"/>
    <w:rsid w:val="0032164F"/>
    <w:rsid w:val="00326A1F"/>
    <w:rsid w:val="00330979"/>
    <w:rsid w:val="00340F57"/>
    <w:rsid w:val="003436BA"/>
    <w:rsid w:val="00343EC0"/>
    <w:rsid w:val="003506F1"/>
    <w:rsid w:val="0035235A"/>
    <w:rsid w:val="0035389E"/>
    <w:rsid w:val="003540B7"/>
    <w:rsid w:val="00370F80"/>
    <w:rsid w:val="00382C92"/>
    <w:rsid w:val="003A17BC"/>
    <w:rsid w:val="003A2BCA"/>
    <w:rsid w:val="003A3810"/>
    <w:rsid w:val="003A744D"/>
    <w:rsid w:val="003A7A7C"/>
    <w:rsid w:val="003B517F"/>
    <w:rsid w:val="003B53C2"/>
    <w:rsid w:val="003B6752"/>
    <w:rsid w:val="003B67F6"/>
    <w:rsid w:val="003C380E"/>
    <w:rsid w:val="003C51AD"/>
    <w:rsid w:val="003D0D3B"/>
    <w:rsid w:val="003D4BA6"/>
    <w:rsid w:val="003E7DD0"/>
    <w:rsid w:val="003F1CBE"/>
    <w:rsid w:val="003F7138"/>
    <w:rsid w:val="004116B7"/>
    <w:rsid w:val="0041291D"/>
    <w:rsid w:val="004200F0"/>
    <w:rsid w:val="00422436"/>
    <w:rsid w:val="00422AF1"/>
    <w:rsid w:val="00427402"/>
    <w:rsid w:val="004334F3"/>
    <w:rsid w:val="0043378A"/>
    <w:rsid w:val="00434665"/>
    <w:rsid w:val="004360AA"/>
    <w:rsid w:val="00436D65"/>
    <w:rsid w:val="00447096"/>
    <w:rsid w:val="00447ABB"/>
    <w:rsid w:val="004500F2"/>
    <w:rsid w:val="004639AC"/>
    <w:rsid w:val="00466B1A"/>
    <w:rsid w:val="004771D4"/>
    <w:rsid w:val="00477E5D"/>
    <w:rsid w:val="00486E20"/>
    <w:rsid w:val="004911E4"/>
    <w:rsid w:val="004919DF"/>
    <w:rsid w:val="004A1B8C"/>
    <w:rsid w:val="004A443B"/>
    <w:rsid w:val="004A6C14"/>
    <w:rsid w:val="004B236A"/>
    <w:rsid w:val="004B49E6"/>
    <w:rsid w:val="004B7C6F"/>
    <w:rsid w:val="004B7DAB"/>
    <w:rsid w:val="004C1055"/>
    <w:rsid w:val="004C1A35"/>
    <w:rsid w:val="004C1D05"/>
    <w:rsid w:val="004D313E"/>
    <w:rsid w:val="004E16D7"/>
    <w:rsid w:val="004E2E74"/>
    <w:rsid w:val="004E420C"/>
    <w:rsid w:val="004F17C3"/>
    <w:rsid w:val="004F4FAE"/>
    <w:rsid w:val="00500EB9"/>
    <w:rsid w:val="0050388F"/>
    <w:rsid w:val="005072FF"/>
    <w:rsid w:val="005129B5"/>
    <w:rsid w:val="00513534"/>
    <w:rsid w:val="00524637"/>
    <w:rsid w:val="005247AF"/>
    <w:rsid w:val="00526EBE"/>
    <w:rsid w:val="00533B52"/>
    <w:rsid w:val="005354E3"/>
    <w:rsid w:val="00536A74"/>
    <w:rsid w:val="00547690"/>
    <w:rsid w:val="005521D4"/>
    <w:rsid w:val="00552542"/>
    <w:rsid w:val="00581E48"/>
    <w:rsid w:val="00585E92"/>
    <w:rsid w:val="00597FFC"/>
    <w:rsid w:val="005A3726"/>
    <w:rsid w:val="005A51C1"/>
    <w:rsid w:val="005B5C4A"/>
    <w:rsid w:val="005C170D"/>
    <w:rsid w:val="005C18CD"/>
    <w:rsid w:val="005C5439"/>
    <w:rsid w:val="005C728C"/>
    <w:rsid w:val="005D3FC9"/>
    <w:rsid w:val="005F025B"/>
    <w:rsid w:val="005F05FC"/>
    <w:rsid w:val="005F1B5E"/>
    <w:rsid w:val="005F516A"/>
    <w:rsid w:val="00604918"/>
    <w:rsid w:val="00616F02"/>
    <w:rsid w:val="0062261D"/>
    <w:rsid w:val="00622E04"/>
    <w:rsid w:val="006239B1"/>
    <w:rsid w:val="0062469F"/>
    <w:rsid w:val="00624C59"/>
    <w:rsid w:val="006334ED"/>
    <w:rsid w:val="00640998"/>
    <w:rsid w:val="006438FC"/>
    <w:rsid w:val="00643B65"/>
    <w:rsid w:val="0064722C"/>
    <w:rsid w:val="00653AB4"/>
    <w:rsid w:val="006549F7"/>
    <w:rsid w:val="006756B4"/>
    <w:rsid w:val="0067732B"/>
    <w:rsid w:val="0068010B"/>
    <w:rsid w:val="00680383"/>
    <w:rsid w:val="00680463"/>
    <w:rsid w:val="0068278F"/>
    <w:rsid w:val="00682970"/>
    <w:rsid w:val="00691C7C"/>
    <w:rsid w:val="00691D53"/>
    <w:rsid w:val="006937E9"/>
    <w:rsid w:val="00696285"/>
    <w:rsid w:val="006A14B5"/>
    <w:rsid w:val="006A4BD3"/>
    <w:rsid w:val="006A6B5B"/>
    <w:rsid w:val="006B1F77"/>
    <w:rsid w:val="006C43F4"/>
    <w:rsid w:val="006D0CAF"/>
    <w:rsid w:val="006D1D35"/>
    <w:rsid w:val="006D7C60"/>
    <w:rsid w:val="006E05EC"/>
    <w:rsid w:val="006E06F7"/>
    <w:rsid w:val="006E3BF3"/>
    <w:rsid w:val="006E47C8"/>
    <w:rsid w:val="006F05C6"/>
    <w:rsid w:val="006F4EE4"/>
    <w:rsid w:val="006F6015"/>
    <w:rsid w:val="00700DA2"/>
    <w:rsid w:val="00706AA7"/>
    <w:rsid w:val="00712AF3"/>
    <w:rsid w:val="0071480D"/>
    <w:rsid w:val="00716176"/>
    <w:rsid w:val="00717907"/>
    <w:rsid w:val="00726174"/>
    <w:rsid w:val="00726D70"/>
    <w:rsid w:val="00730B42"/>
    <w:rsid w:val="00743D28"/>
    <w:rsid w:val="007517AD"/>
    <w:rsid w:val="007518F2"/>
    <w:rsid w:val="007542D1"/>
    <w:rsid w:val="0075657C"/>
    <w:rsid w:val="007672FC"/>
    <w:rsid w:val="00771A4B"/>
    <w:rsid w:val="00776B06"/>
    <w:rsid w:val="0079366A"/>
    <w:rsid w:val="0079558E"/>
    <w:rsid w:val="00795609"/>
    <w:rsid w:val="00797D22"/>
    <w:rsid w:val="007A5D75"/>
    <w:rsid w:val="007A6530"/>
    <w:rsid w:val="007A6C17"/>
    <w:rsid w:val="007A6E41"/>
    <w:rsid w:val="007B2091"/>
    <w:rsid w:val="007B320C"/>
    <w:rsid w:val="007B574B"/>
    <w:rsid w:val="007C0473"/>
    <w:rsid w:val="007C3037"/>
    <w:rsid w:val="007E5CB8"/>
    <w:rsid w:val="007F3879"/>
    <w:rsid w:val="007F5A61"/>
    <w:rsid w:val="007F720D"/>
    <w:rsid w:val="0080761C"/>
    <w:rsid w:val="008076A8"/>
    <w:rsid w:val="00813580"/>
    <w:rsid w:val="00815C1F"/>
    <w:rsid w:val="00825AB5"/>
    <w:rsid w:val="0082612B"/>
    <w:rsid w:val="00830802"/>
    <w:rsid w:val="00830FB9"/>
    <w:rsid w:val="008338E3"/>
    <w:rsid w:val="00837DB6"/>
    <w:rsid w:val="008430DD"/>
    <w:rsid w:val="00845114"/>
    <w:rsid w:val="008455FF"/>
    <w:rsid w:val="00845BB6"/>
    <w:rsid w:val="008658C5"/>
    <w:rsid w:val="00865A92"/>
    <w:rsid w:val="00872103"/>
    <w:rsid w:val="008743EE"/>
    <w:rsid w:val="00875CB3"/>
    <w:rsid w:val="008862E4"/>
    <w:rsid w:val="00887E55"/>
    <w:rsid w:val="008928EE"/>
    <w:rsid w:val="008943B2"/>
    <w:rsid w:val="008A1BFB"/>
    <w:rsid w:val="008A5CBF"/>
    <w:rsid w:val="008A6643"/>
    <w:rsid w:val="008A78DE"/>
    <w:rsid w:val="008B1086"/>
    <w:rsid w:val="008C0F26"/>
    <w:rsid w:val="008E68F7"/>
    <w:rsid w:val="008E7C2B"/>
    <w:rsid w:val="008F41F8"/>
    <w:rsid w:val="008F55F8"/>
    <w:rsid w:val="00906F69"/>
    <w:rsid w:val="009119D5"/>
    <w:rsid w:val="00916784"/>
    <w:rsid w:val="00924525"/>
    <w:rsid w:val="0093066F"/>
    <w:rsid w:val="00931C31"/>
    <w:rsid w:val="009407EA"/>
    <w:rsid w:val="00940BB8"/>
    <w:rsid w:val="00941747"/>
    <w:rsid w:val="009472BE"/>
    <w:rsid w:val="009508BB"/>
    <w:rsid w:val="00963175"/>
    <w:rsid w:val="00963DCB"/>
    <w:rsid w:val="00975597"/>
    <w:rsid w:val="00975F5F"/>
    <w:rsid w:val="00980914"/>
    <w:rsid w:val="00981981"/>
    <w:rsid w:val="0098543D"/>
    <w:rsid w:val="00995894"/>
    <w:rsid w:val="00996348"/>
    <w:rsid w:val="00996E79"/>
    <w:rsid w:val="009A55D7"/>
    <w:rsid w:val="009A5EE8"/>
    <w:rsid w:val="009A5FE4"/>
    <w:rsid w:val="009B4709"/>
    <w:rsid w:val="009B6D6C"/>
    <w:rsid w:val="009C0302"/>
    <w:rsid w:val="009C4680"/>
    <w:rsid w:val="009C4CF6"/>
    <w:rsid w:val="009C56CD"/>
    <w:rsid w:val="009C7622"/>
    <w:rsid w:val="009D36F4"/>
    <w:rsid w:val="009D4A13"/>
    <w:rsid w:val="009E0F99"/>
    <w:rsid w:val="009E2CC2"/>
    <w:rsid w:val="009E3DC8"/>
    <w:rsid w:val="009F0893"/>
    <w:rsid w:val="009F4748"/>
    <w:rsid w:val="00A01EDD"/>
    <w:rsid w:val="00A17E34"/>
    <w:rsid w:val="00A36BA0"/>
    <w:rsid w:val="00A40DDD"/>
    <w:rsid w:val="00A4690A"/>
    <w:rsid w:val="00A509A7"/>
    <w:rsid w:val="00A537FB"/>
    <w:rsid w:val="00A5492B"/>
    <w:rsid w:val="00A57790"/>
    <w:rsid w:val="00A7069D"/>
    <w:rsid w:val="00A709A2"/>
    <w:rsid w:val="00A76B0F"/>
    <w:rsid w:val="00A8104A"/>
    <w:rsid w:val="00A83DEE"/>
    <w:rsid w:val="00A90437"/>
    <w:rsid w:val="00A94B75"/>
    <w:rsid w:val="00AA19A3"/>
    <w:rsid w:val="00AA385D"/>
    <w:rsid w:val="00AA39BD"/>
    <w:rsid w:val="00AA6CB3"/>
    <w:rsid w:val="00AB241F"/>
    <w:rsid w:val="00AB7AB5"/>
    <w:rsid w:val="00AC528D"/>
    <w:rsid w:val="00AD26B2"/>
    <w:rsid w:val="00AD668E"/>
    <w:rsid w:val="00AE4FB4"/>
    <w:rsid w:val="00AE5D08"/>
    <w:rsid w:val="00AF1F59"/>
    <w:rsid w:val="00AF29AF"/>
    <w:rsid w:val="00AF4B05"/>
    <w:rsid w:val="00AF5F46"/>
    <w:rsid w:val="00AF6FB1"/>
    <w:rsid w:val="00B02AB1"/>
    <w:rsid w:val="00B05BF1"/>
    <w:rsid w:val="00B1135D"/>
    <w:rsid w:val="00B12103"/>
    <w:rsid w:val="00B13165"/>
    <w:rsid w:val="00B15BAA"/>
    <w:rsid w:val="00B16344"/>
    <w:rsid w:val="00B42F81"/>
    <w:rsid w:val="00B442F8"/>
    <w:rsid w:val="00B45A20"/>
    <w:rsid w:val="00B52928"/>
    <w:rsid w:val="00B52BA6"/>
    <w:rsid w:val="00B574B3"/>
    <w:rsid w:val="00B61099"/>
    <w:rsid w:val="00B66707"/>
    <w:rsid w:val="00B66E55"/>
    <w:rsid w:val="00B73209"/>
    <w:rsid w:val="00B757CB"/>
    <w:rsid w:val="00B76F46"/>
    <w:rsid w:val="00B86B2D"/>
    <w:rsid w:val="00BA69A7"/>
    <w:rsid w:val="00BA6CEE"/>
    <w:rsid w:val="00BB059F"/>
    <w:rsid w:val="00BB5FDC"/>
    <w:rsid w:val="00BC0954"/>
    <w:rsid w:val="00BC0ED8"/>
    <w:rsid w:val="00BC10B5"/>
    <w:rsid w:val="00BC7943"/>
    <w:rsid w:val="00BD0B4F"/>
    <w:rsid w:val="00BD210A"/>
    <w:rsid w:val="00BD3E31"/>
    <w:rsid w:val="00BE5B0F"/>
    <w:rsid w:val="00BF046D"/>
    <w:rsid w:val="00BF41DD"/>
    <w:rsid w:val="00C12BFF"/>
    <w:rsid w:val="00C20703"/>
    <w:rsid w:val="00C276F9"/>
    <w:rsid w:val="00C32EAF"/>
    <w:rsid w:val="00C36EA3"/>
    <w:rsid w:val="00C42BE1"/>
    <w:rsid w:val="00C470C5"/>
    <w:rsid w:val="00C60B2C"/>
    <w:rsid w:val="00C6119C"/>
    <w:rsid w:val="00C64A9C"/>
    <w:rsid w:val="00C6707A"/>
    <w:rsid w:val="00C70972"/>
    <w:rsid w:val="00C825A6"/>
    <w:rsid w:val="00C86B20"/>
    <w:rsid w:val="00C8714E"/>
    <w:rsid w:val="00CA18EB"/>
    <w:rsid w:val="00CA3FE8"/>
    <w:rsid w:val="00CA48D9"/>
    <w:rsid w:val="00CA546C"/>
    <w:rsid w:val="00CA706E"/>
    <w:rsid w:val="00CB0814"/>
    <w:rsid w:val="00CB254F"/>
    <w:rsid w:val="00CB268D"/>
    <w:rsid w:val="00CB4D8D"/>
    <w:rsid w:val="00CD1536"/>
    <w:rsid w:val="00CD4A91"/>
    <w:rsid w:val="00CE4A8A"/>
    <w:rsid w:val="00CF569C"/>
    <w:rsid w:val="00D15F80"/>
    <w:rsid w:val="00D17B52"/>
    <w:rsid w:val="00D20BA8"/>
    <w:rsid w:val="00D232BD"/>
    <w:rsid w:val="00D2414D"/>
    <w:rsid w:val="00D326F6"/>
    <w:rsid w:val="00D3560D"/>
    <w:rsid w:val="00D3618D"/>
    <w:rsid w:val="00D4682A"/>
    <w:rsid w:val="00D50D46"/>
    <w:rsid w:val="00D52427"/>
    <w:rsid w:val="00D532E8"/>
    <w:rsid w:val="00D574FD"/>
    <w:rsid w:val="00D61A58"/>
    <w:rsid w:val="00D6541A"/>
    <w:rsid w:val="00D74C8F"/>
    <w:rsid w:val="00D74DE7"/>
    <w:rsid w:val="00D77F9F"/>
    <w:rsid w:val="00D84417"/>
    <w:rsid w:val="00D9726E"/>
    <w:rsid w:val="00D974ED"/>
    <w:rsid w:val="00DA0EF0"/>
    <w:rsid w:val="00DA3B65"/>
    <w:rsid w:val="00DA72F3"/>
    <w:rsid w:val="00DB396E"/>
    <w:rsid w:val="00DB48FE"/>
    <w:rsid w:val="00DB7B4D"/>
    <w:rsid w:val="00DC066E"/>
    <w:rsid w:val="00DC61BA"/>
    <w:rsid w:val="00DD4ACB"/>
    <w:rsid w:val="00DD4ED8"/>
    <w:rsid w:val="00DE155B"/>
    <w:rsid w:val="00DE166F"/>
    <w:rsid w:val="00DE5202"/>
    <w:rsid w:val="00DE59F0"/>
    <w:rsid w:val="00DF3A65"/>
    <w:rsid w:val="00E003E0"/>
    <w:rsid w:val="00E00CF5"/>
    <w:rsid w:val="00E04E9D"/>
    <w:rsid w:val="00E2394D"/>
    <w:rsid w:val="00E24462"/>
    <w:rsid w:val="00E3522F"/>
    <w:rsid w:val="00E36AB8"/>
    <w:rsid w:val="00E4512D"/>
    <w:rsid w:val="00E46E39"/>
    <w:rsid w:val="00E47430"/>
    <w:rsid w:val="00E516C8"/>
    <w:rsid w:val="00E51CA7"/>
    <w:rsid w:val="00E574E4"/>
    <w:rsid w:val="00E574F7"/>
    <w:rsid w:val="00E60589"/>
    <w:rsid w:val="00E67883"/>
    <w:rsid w:val="00E72286"/>
    <w:rsid w:val="00E73B62"/>
    <w:rsid w:val="00E812D5"/>
    <w:rsid w:val="00E85252"/>
    <w:rsid w:val="00E86421"/>
    <w:rsid w:val="00E96E33"/>
    <w:rsid w:val="00EA3D9C"/>
    <w:rsid w:val="00EA5512"/>
    <w:rsid w:val="00EA6B9C"/>
    <w:rsid w:val="00EB0F42"/>
    <w:rsid w:val="00EC77A6"/>
    <w:rsid w:val="00ED09D3"/>
    <w:rsid w:val="00ED16D6"/>
    <w:rsid w:val="00EF1242"/>
    <w:rsid w:val="00EF571D"/>
    <w:rsid w:val="00F06106"/>
    <w:rsid w:val="00F10CDA"/>
    <w:rsid w:val="00F110BD"/>
    <w:rsid w:val="00F11C6E"/>
    <w:rsid w:val="00F12EFD"/>
    <w:rsid w:val="00F16BE4"/>
    <w:rsid w:val="00F36B79"/>
    <w:rsid w:val="00F416AC"/>
    <w:rsid w:val="00F46AA8"/>
    <w:rsid w:val="00F52180"/>
    <w:rsid w:val="00F523FE"/>
    <w:rsid w:val="00F52798"/>
    <w:rsid w:val="00F54633"/>
    <w:rsid w:val="00F61752"/>
    <w:rsid w:val="00F61DD9"/>
    <w:rsid w:val="00F66951"/>
    <w:rsid w:val="00F77002"/>
    <w:rsid w:val="00F77979"/>
    <w:rsid w:val="00F844C5"/>
    <w:rsid w:val="00F86339"/>
    <w:rsid w:val="00F95BF8"/>
    <w:rsid w:val="00FA301A"/>
    <w:rsid w:val="00FA6A0E"/>
    <w:rsid w:val="00FB0AFA"/>
    <w:rsid w:val="00FB2B6C"/>
    <w:rsid w:val="00FB2EAB"/>
    <w:rsid w:val="00FB62D4"/>
    <w:rsid w:val="00FC0EC9"/>
    <w:rsid w:val="00FC2D35"/>
    <w:rsid w:val="00FC6433"/>
    <w:rsid w:val="00FC6F8A"/>
    <w:rsid w:val="00FD1BEE"/>
    <w:rsid w:val="00FD2E64"/>
    <w:rsid w:val="00FE36CF"/>
    <w:rsid w:val="00FF542F"/>
    <w:rsid w:val="00FF5884"/>
    <w:rsid w:val="00FF5F8A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3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845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A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locked/>
    <w:rsid w:val="003B5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BA6"/>
    <w:pPr>
      <w:ind w:left="720"/>
    </w:pPr>
  </w:style>
  <w:style w:type="character" w:styleId="a4">
    <w:name w:val="Hyperlink"/>
    <w:rsid w:val="00BC0ED8"/>
    <w:rPr>
      <w:color w:val="0000FF"/>
      <w:u w:val="single"/>
    </w:rPr>
  </w:style>
  <w:style w:type="table" w:styleId="a5">
    <w:name w:val="Table Grid"/>
    <w:basedOn w:val="a1"/>
    <w:uiPriority w:val="99"/>
    <w:locked/>
    <w:rsid w:val="0068010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5235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F29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2B0C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rsid w:val="000633F6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633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E6D00"/>
    <w:pPr>
      <w:widowControl w:val="0"/>
      <w:autoSpaceDE w:val="0"/>
      <w:autoSpaceDN w:val="0"/>
      <w:adjustRightInd w:val="0"/>
      <w:spacing w:after="0" w:line="32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E6D0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E6D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E6D00"/>
    <w:pPr>
      <w:widowControl w:val="0"/>
      <w:autoSpaceDE w:val="0"/>
      <w:autoSpaceDN w:val="0"/>
      <w:adjustRightInd w:val="0"/>
      <w:spacing w:after="0" w:line="504" w:lineRule="exact"/>
      <w:ind w:firstLine="4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E6D00"/>
    <w:pPr>
      <w:widowControl w:val="0"/>
      <w:autoSpaceDE w:val="0"/>
      <w:autoSpaceDN w:val="0"/>
      <w:adjustRightInd w:val="0"/>
      <w:spacing w:after="0" w:line="317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E6D00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167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6784"/>
    <w:rPr>
      <w:rFonts w:ascii="Tahoma" w:hAnsi="Tahoma" w:cs="Tahoma"/>
      <w:sz w:val="16"/>
      <w:szCs w:val="16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E96E3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96E33"/>
    <w:rPr>
      <w:rFonts w:eastAsia="Times New Roman"/>
    </w:rPr>
  </w:style>
  <w:style w:type="character" w:styleId="aa">
    <w:name w:val="endnote reference"/>
    <w:uiPriority w:val="99"/>
    <w:semiHidden/>
    <w:unhideWhenUsed/>
    <w:rsid w:val="00E96E3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96E33"/>
    <w:rPr>
      <w:rFonts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96E33"/>
    <w:rPr>
      <w:rFonts w:cs="Calibri"/>
      <w:lang w:eastAsia="en-US"/>
    </w:rPr>
  </w:style>
  <w:style w:type="character" w:styleId="ad">
    <w:name w:val="footnote reference"/>
    <w:uiPriority w:val="99"/>
    <w:semiHidden/>
    <w:unhideWhenUsed/>
    <w:rsid w:val="00E96E3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B68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2B689F"/>
    <w:rPr>
      <w:rFonts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B68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2B689F"/>
    <w:rPr>
      <w:rFonts w:cs="Calibri"/>
      <w:sz w:val="22"/>
      <w:szCs w:val="22"/>
      <w:lang w:eastAsia="en-US"/>
    </w:rPr>
  </w:style>
  <w:style w:type="character" w:customStyle="1" w:styleId="af2">
    <w:name w:val="Гипертекстовая ссылка"/>
    <w:basedOn w:val="a0"/>
    <w:rsid w:val="004C1055"/>
    <w:rPr>
      <w:b/>
      <w:bCs/>
      <w:color w:val="008000"/>
    </w:rPr>
  </w:style>
  <w:style w:type="character" w:customStyle="1" w:styleId="apple-converted-space">
    <w:name w:val="apple-converted-space"/>
    <w:basedOn w:val="a0"/>
    <w:rsid w:val="00D77F9F"/>
  </w:style>
  <w:style w:type="paragraph" w:styleId="af3">
    <w:name w:val="Normal (Web)"/>
    <w:basedOn w:val="a"/>
    <w:unhideWhenUsed/>
    <w:rsid w:val="00C8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A1AFC"/>
    <w:rPr>
      <w:rFonts w:ascii="Arial" w:eastAsia="Times New Roman" w:hAnsi="Arial" w:cs="Arial"/>
    </w:rPr>
  </w:style>
  <w:style w:type="character" w:customStyle="1" w:styleId="FontStyle44">
    <w:name w:val="Font Style44"/>
    <w:basedOn w:val="a0"/>
    <w:rsid w:val="002A1AF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6A14B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qFormat/>
    <w:rsid w:val="00FD2E64"/>
    <w:pPr>
      <w:spacing w:line="276" w:lineRule="auto"/>
      <w:ind w:firstLine="567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Style7">
    <w:name w:val="Style7"/>
    <w:basedOn w:val="a"/>
    <w:rsid w:val="00FD2E64"/>
    <w:pPr>
      <w:widowControl w:val="0"/>
      <w:autoSpaceDE w:val="0"/>
      <w:autoSpaceDN w:val="0"/>
      <w:adjustRightInd w:val="0"/>
      <w:spacing w:after="0" w:line="360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rsid w:val="00FD2E64"/>
    <w:pPr>
      <w:widowControl w:val="0"/>
      <w:autoSpaceDE w:val="0"/>
      <w:autoSpaceDN w:val="0"/>
      <w:adjustRightInd w:val="0"/>
      <w:spacing w:after="0" w:line="240" w:lineRule="exact"/>
      <w:ind w:hanging="40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rsid w:val="00FD2E64"/>
    <w:rPr>
      <w:rFonts w:ascii="Times New Roman" w:hAnsi="Times New Roman" w:cs="Times New Roman"/>
      <w:sz w:val="28"/>
      <w:szCs w:val="28"/>
    </w:rPr>
  </w:style>
  <w:style w:type="paragraph" w:customStyle="1" w:styleId="Style23">
    <w:name w:val="Style23"/>
    <w:basedOn w:val="a"/>
    <w:rsid w:val="00D84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Базовый"/>
    <w:rsid w:val="00133DB1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Style6">
    <w:name w:val="Style6"/>
    <w:basedOn w:val="a"/>
    <w:rsid w:val="000B21BF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240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Title">
    <w:name w:val="ConsTitle"/>
    <w:rsid w:val="00BA6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ody Text"/>
    <w:basedOn w:val="a"/>
    <w:link w:val="af7"/>
    <w:rsid w:val="00BA6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A6CE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731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FFFFFF"/>
                            <w:bottom w:val="none" w:sz="0" w:space="0" w:color="auto"/>
                            <w:right w:val="single" w:sz="6" w:space="4" w:color="FFFFFF"/>
                          </w:divBdr>
                          <w:divsChild>
                            <w:div w:id="8157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39E4-4315-4713-B35F-B4FDE6EB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департамента охраны окружающей среды и природопользования Ярославской области «Об утверждении Административного регламента предоставления государственной услуги по выдаче разрешения на строительство» подготовлен в соответствии с Градостроит</vt:lpstr>
    </vt:vector>
  </TitlesOfParts>
  <Company>CtrlSoft</Company>
  <LinksUpToDate>false</LinksUpToDate>
  <CharactersWithSpaces>13815</CharactersWithSpaces>
  <SharedDoc>false</SharedDoc>
  <HLinks>
    <vt:vector size="18" baseType="variant"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consultantplus://offline/ref=A534EF4C0C62F83DF63ABD6CB2FD158660AAFC0871F1E16544D3B7258A53D5AD797020830B335092mBu9I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consultantplus://offline/ref=A534EF4C0C62F83DF63ABD6CB2FD158660AAFC0871F1E16544D3B7258A53D5AD797020830B33539FmBu0I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http://mpr73.ru/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департамента охраны окружающей среды и природопользования Ярославской области «Об утверждении Административного регламента предоставления государственной услуги по выдаче разрешения на строительство» подготовлен в соответствии с Градостроит</dc:title>
  <dc:creator>Жгулева Татьяна Васильевна</dc:creator>
  <cp:lastModifiedBy>АлееваЛилия</cp:lastModifiedBy>
  <cp:revision>93</cp:revision>
  <cp:lastPrinted>2015-07-07T12:53:00Z</cp:lastPrinted>
  <dcterms:created xsi:type="dcterms:W3CDTF">2015-02-09T06:42:00Z</dcterms:created>
  <dcterms:modified xsi:type="dcterms:W3CDTF">2015-07-08T11:25:00Z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2012-06-06T00:00:00Z</vt:lpwstr>
  </property>
  <property fmtid="{D5CDD505-2E9C-101B-9397-08002B2CF9AE}" pid="3" name="Тип документа">
    <vt:lpwstr>11</vt:lpwstr>
  </property>
  <property fmtid="{D5CDD505-2E9C-101B-9397-08002B2CF9AE}" pid="4" name="Орган ОИВ">
    <vt:lpwstr>19</vt:lpwstr>
  </property>
  <property fmtid="{D5CDD505-2E9C-101B-9397-08002B2CF9AE}" pid="5" name="Order">
    <vt:lpwstr>124800.000000000</vt:lpwstr>
  </property>
</Properties>
</file>