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b/>
          <w:sz w:val="28"/>
          <w:szCs w:val="28"/>
        </w:rPr>
        <w:t>ПРАВОВОЕ ЗАКЛЮЧЕНИЕ № 122/18 от 06.09.2018</w:t>
      </w:r>
    </w:p>
    <w:p>
      <w:pPr>
        <w:pStyle w:val="ConsTitle"/>
        <w:widowControl/>
        <w:jc w:val="center"/>
        <w:rPr/>
      </w:pPr>
      <w:r>
        <w:rPr>
          <w:rFonts w:cs="Times New Roman" w:ascii="Times New Roman" w:hAnsi="Times New Roman"/>
          <w:sz w:val="28"/>
          <w:szCs w:val="28"/>
        </w:rPr>
        <w:t>на проект</w:t>
      </w:r>
      <w:r>
        <w:rPr>
          <w:rFonts w:cs="Times New Roman" w:ascii="Times New Roman" w:hAnsi="Times New Roman"/>
          <w:b/>
          <w:sz w:val="28"/>
          <w:szCs w:val="28"/>
        </w:rPr>
        <w:t xml:space="preserve"> распоряжения Правительства Ульяновской области</w:t>
      </w:r>
    </w:p>
    <w:p>
      <w:pPr>
        <w:pStyle w:val="ConsTitle"/>
        <w:widowControl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 xml:space="preserve">«О внесении изменений </w:t>
      </w:r>
      <w:r>
        <w:rPr>
          <w:rFonts w:cs="Times New Roman" w:ascii="Times New Roman" w:hAnsi="Times New Roman"/>
          <w:b/>
          <w:bCs/>
          <w:sz w:val="28"/>
          <w:szCs w:val="28"/>
        </w:rPr>
        <w:t>в распоряжение Правительства Ульяновской области от 03.07.2018 № 292-пр</w:t>
      </w:r>
      <w:r>
        <w:rPr>
          <w:rFonts w:cs="Times New Roman" w:ascii="Times New Roman" w:hAnsi="Times New Roman"/>
          <w:b/>
          <w:sz w:val="28"/>
          <w:szCs w:val="28"/>
        </w:rPr>
        <w:t>»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firstLine="709"/>
        <w:jc w:val="both"/>
        <w:rPr/>
      </w:pPr>
      <w:r>
        <w:rPr>
          <w:sz w:val="28"/>
          <w:szCs w:val="28"/>
        </w:rPr>
        <w:t xml:space="preserve">Отделом правовой и организационной работы Министерства </w:t>
      </w:r>
      <w:bookmarkStart w:id="0" w:name="__DdeLink__82_1576874049"/>
      <w:r>
        <w:rPr>
          <w:sz w:val="28"/>
          <w:szCs w:val="28"/>
        </w:rPr>
        <w:t>агропромышленного комплекса и развития сельских территорий</w:t>
      </w:r>
      <w:bookmarkEnd w:id="0"/>
      <w:r>
        <w:rPr>
          <w:sz w:val="28"/>
          <w:szCs w:val="28"/>
        </w:rPr>
        <w:t xml:space="preserve"> Ульяновской области 06 сентября 2018 года рассмотрен проект </w:t>
      </w:r>
      <w:r>
        <w:rPr>
          <w:rFonts w:cs="Times New Roman"/>
          <w:b w:val="false"/>
          <w:bCs w:val="false"/>
          <w:sz w:val="28"/>
          <w:szCs w:val="28"/>
        </w:rPr>
        <w:t>распоряжения</w:t>
      </w:r>
      <w:r>
        <w:rPr>
          <w:sz w:val="28"/>
          <w:szCs w:val="28"/>
        </w:rPr>
        <w:t xml:space="preserve"> Правительства Ульяновской области </w:t>
      </w:r>
      <w:r>
        <w:rPr>
          <w:b w:val="false"/>
          <w:bCs w:val="false"/>
          <w:sz w:val="28"/>
          <w:szCs w:val="28"/>
        </w:rPr>
        <w:t>«</w:t>
      </w:r>
      <w:r>
        <w:rPr>
          <w:rFonts w:cs="Times New Roman"/>
          <w:b w:val="false"/>
          <w:bCs w:val="false"/>
          <w:sz w:val="28"/>
          <w:szCs w:val="28"/>
        </w:rPr>
        <w:t>О внесении изменений в распоряжение Правительства Ульяновской области от 03.07.2018 № 292-пр</w:t>
      </w:r>
      <w:r>
        <w:rPr>
          <w:b w:val="false"/>
          <w:bCs w:val="false"/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(</w:t>
      </w:r>
      <w:r>
        <w:rPr>
          <w:sz w:val="28"/>
          <w:szCs w:val="28"/>
        </w:rPr>
        <w:t>далее – проект), подготовленный специалистами департаментом растениеводства, механизации и химизации Министерства агропромышленного комплекса и развития сельских территорий Ульяновской области.</w:t>
      </w:r>
    </w:p>
    <w:p>
      <w:pPr>
        <w:pStyle w:val="Normal"/>
        <w:shd w:val="clear" w:fill="FFFFFF"/>
        <w:suppressAutoHyphens w:val="true"/>
        <w:spacing w:lineRule="auto" w:line="235"/>
        <w:ind w:firstLine="709"/>
        <w:jc w:val="both"/>
        <w:textAlignment w:val="center"/>
        <w:rPr/>
      </w:pPr>
      <w:r>
        <w:rPr>
          <w:b w:val="false"/>
          <w:i w:val="false"/>
          <w:strike w:val="false"/>
          <w:dstrike w:val="false"/>
          <w:sz w:val="28"/>
          <w:szCs w:val="28"/>
          <w:u w:val="none"/>
        </w:rPr>
        <w:t xml:space="preserve">Проект разработан в связи с принятием </w:t>
      </w:r>
      <w:r>
        <w:rPr>
          <w:rFonts w:eastAsia="Calibri"/>
          <w:b w:val="false"/>
          <w:i w:val="false"/>
          <w:strike w:val="false"/>
          <w:dstrike w:val="false"/>
          <w:sz w:val="28"/>
          <w:szCs w:val="28"/>
          <w:u w:val="none"/>
          <w:lang w:eastAsia="en-US"/>
        </w:rPr>
        <w:t>Указа Губернатора Ульяновской области от 01.08.2018 № 74 «О мерах по совершенствованию деятельности исполнительных органов государственной власти Ульяновской области», предусматривающего переименование Министерства сельского, лесного хозяйства и природных ресурсов Ульяновской области на Министерство агропромышленного комплекса и развития сельских территорий Ульяновской области</w:t>
      </w:r>
      <w:r>
        <w:rPr>
          <w:b w:val="false"/>
          <w:i w:val="false"/>
          <w:strike w:val="false"/>
          <w:dstrike w:val="false"/>
          <w:sz w:val="28"/>
          <w:szCs w:val="28"/>
          <w:u w:val="none"/>
        </w:rPr>
        <w:t>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rFonts w:eastAsia="Times New Roman" w:cs="Times New Roman"/>
          <w:color w:val="00000A"/>
          <w:sz w:val="28"/>
          <w:szCs w:val="28"/>
          <w:lang w:val="ru-RU" w:eastAsia="zh-CN" w:bidi="ar-SA"/>
        </w:rPr>
        <w:t>Принятие данного проекта отнесено к компетенци</w:t>
      </w:r>
      <w:r>
        <w:rPr>
          <w:sz w:val="28"/>
          <w:szCs w:val="28"/>
        </w:rPr>
        <w:t>и Правительства Ульяновской области.</w:t>
      </w:r>
    </w:p>
    <w:p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целом проект соответствует законодательству, имеющиеся замечания юридико-технического и лингвостилистического характера устранены разработчиком в рабочем порядке.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Проведена антикоррупционная экспертиза проекта, </w:t>
      </w:r>
      <w:r>
        <w:rPr>
          <w:color w:val="000000"/>
          <w:sz w:val="28"/>
          <w:szCs w:val="28"/>
        </w:rPr>
        <w:t>факторов, которые способствуют или могут способствовать созданию условий для проявления коррупции в связи с принятием проекта</w:t>
      </w:r>
      <w:r>
        <w:rPr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не выявлено.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Считаем возможным направить проект на дальнейшее согласование</w:t>
        <w:br/>
        <w:t>в установленном порядке.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9"/>
        <w:tabs>
          <w:tab w:val="left" w:pos="709" w:leader="none"/>
        </w:tabs>
        <w:ind w:left="-720" w:firstLine="720"/>
        <w:rPr/>
      </w:pPr>
      <w:r>
        <w:rPr/>
        <w:t xml:space="preserve">Директор департамента </w:t>
      </w:r>
    </w:p>
    <w:p>
      <w:pPr>
        <w:pStyle w:val="Style19"/>
        <w:tabs>
          <w:tab w:val="left" w:pos="709" w:leader="none"/>
        </w:tabs>
        <w:ind w:left="-720" w:firstLine="720"/>
        <w:rPr/>
      </w:pPr>
      <w:r>
        <w:rPr/>
        <w:t xml:space="preserve">правовой, организационной и кадровой работы </w:t>
      </w:r>
    </w:p>
    <w:p>
      <w:pPr>
        <w:pStyle w:val="Style19"/>
        <w:tabs>
          <w:tab w:val="left" w:pos="709" w:leader="none"/>
        </w:tabs>
        <w:ind w:left="-720" w:firstLine="720"/>
        <w:rPr/>
      </w:pPr>
      <w:r>
        <w:rPr/>
        <w:t>Министерства сельского, лесного хозяйства и</w:t>
      </w:r>
    </w:p>
    <w:p>
      <w:pPr>
        <w:pStyle w:val="Style19"/>
        <w:tabs>
          <w:tab w:val="left" w:pos="709" w:leader="none"/>
        </w:tabs>
        <w:ind w:left="-720" w:firstLine="720"/>
        <w:rPr/>
      </w:pPr>
      <w:r>
        <w:rPr/>
        <w:t>природных ресурсов Ульяновской области                                         И.Н.Тимохин</w:t>
      </w:r>
    </w:p>
    <w:sectPr>
      <w:type w:val="nextPage"/>
      <w:pgSz w:w="11906" w:h="16838"/>
      <w:pgMar w:left="1701" w:right="567" w:header="0" w:top="609" w:footer="0" w:bottom="47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erif">
    <w:altName w:val="Times New Roman"/>
    <w:charset w:val="01"/>
    <w:family w:val="swiss"/>
    <w:pitch w:val="default"/>
  </w:font>
  <w:font w:name="Times New Roman">
    <w:charset w:val="01"/>
    <w:family w:val="swiss"/>
    <w:pitch w:val="default"/>
  </w:font>
  <w:font w:name="Tahoma">
    <w:charset w:val="01"/>
    <w:family w:val="swiss"/>
    <w:pitch w:val="default"/>
  </w:font>
  <w:font w:name="Arial">
    <w:charset w:val="01"/>
    <w:family w:val="swiss"/>
    <w:pitch w:val="default"/>
  </w:font>
  <w:font w:name="Verdana">
    <w:charset w:val="01"/>
    <w:family w:val="swiss"/>
    <w:pitch w:val="default"/>
  </w:font>
  <w:font w:name="Courier New">
    <w:charset w:val="01"/>
    <w:family w:val="swiss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Tahoma" w:cs="Noto Sans Devanagari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zh-CN" w:bidi="ar-SA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jc w:val="both"/>
      <w:outlineLvl w:val="0"/>
    </w:pPr>
    <w:rPr>
      <w:sz w:val="28"/>
      <w:szCs w:val="28"/>
    </w:rPr>
  </w:style>
  <w:style w:type="character" w:styleId="Style13">
    <w:name w:val="Основной шрифт абзаца"/>
    <w:qFormat/>
    <w:rPr/>
  </w:style>
  <w:style w:type="character" w:styleId="Style14">
    <w:name w:val="Текст выноски Знак"/>
    <w:qFormat/>
    <w:rPr>
      <w:rFonts w:ascii="Tahoma" w:hAnsi="Tahoma" w:cs="Tahoma"/>
      <w:sz w:val="16"/>
      <w:szCs w:val="16"/>
    </w:rPr>
  </w:style>
  <w:style w:type="character" w:styleId="Style15">
    <w:name w:val="Название Знак"/>
    <w:qFormat/>
    <w:rPr>
      <w:b/>
      <w:sz w:val="24"/>
    </w:rPr>
  </w:style>
  <w:style w:type="character" w:styleId="Appleconvertedspace">
    <w:name w:val="apple-converted-space"/>
    <w:basedOn w:val="Style13"/>
    <w:qFormat/>
    <w:rPr/>
  </w:style>
  <w:style w:type="character" w:styleId="Style16">
    <w:name w:val="Основной текст Знак"/>
    <w:qFormat/>
    <w:rPr>
      <w:color w:val="000000"/>
      <w:sz w:val="28"/>
      <w:szCs w:val="28"/>
    </w:rPr>
  </w:style>
  <w:style w:type="character" w:styleId="Style17">
    <w:name w:val="Интернет-ссылка"/>
    <w:rPr>
      <w:color w:val="0000FF"/>
      <w:u w:val="single"/>
    </w:rPr>
  </w:style>
  <w:style w:type="paragraph" w:styleId="Style18">
    <w:name w:val="Заголовок"/>
    <w:basedOn w:val="Normal"/>
    <w:next w:val="Style19"/>
    <w:qFormat/>
    <w:pPr>
      <w:widowControl/>
      <w:bidi w:val="0"/>
      <w:jc w:val="left"/>
    </w:pPr>
    <w:rPr>
      <w:rFonts w:ascii="Arial" w:hAnsi="Arial" w:eastAsia="Times New Roman" w:cs="Arial"/>
      <w:b/>
      <w:bCs/>
      <w:color w:val="00000A"/>
      <w:sz w:val="22"/>
      <w:szCs w:val="22"/>
      <w:lang w:val="ru-RU" w:eastAsia="zh-CN" w:bidi="ar-SA"/>
    </w:rPr>
  </w:style>
  <w:style w:type="paragraph" w:styleId="Style19">
    <w:name w:val="Body Text"/>
    <w:basedOn w:val="Normal"/>
    <w:pPr>
      <w:jc w:val="both"/>
    </w:pPr>
    <w:rPr>
      <w:color w:val="000000"/>
      <w:sz w:val="28"/>
      <w:szCs w:val="28"/>
    </w:rPr>
  </w:style>
  <w:style w:type="paragraph" w:styleId="Style20">
    <w:name w:val="List"/>
    <w:basedOn w:val="Style19"/>
    <w:pPr/>
    <w:rPr>
      <w:rFonts w:cs="Noto Sans Devanagari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Noto Sans Devanagari"/>
    </w:rPr>
  </w:style>
  <w:style w:type="paragraph" w:styleId="2">
    <w:name w:val="Основной текст 2"/>
    <w:basedOn w:val="Normal"/>
    <w:qFormat/>
    <w:pPr>
      <w:spacing w:lineRule="auto" w:line="480" w:before="0" w:after="120"/>
    </w:pPr>
    <w:rPr/>
  </w:style>
  <w:style w:type="paragraph" w:styleId="ConsPlusNormal">
    <w:name w:val="ConsPlusNormal"/>
    <w:qFormat/>
    <w:pPr>
      <w:widowControl w:val="false"/>
      <w:bidi w:val="0"/>
      <w:ind w:firstLine="720"/>
      <w:jc w:val="left"/>
    </w:pPr>
    <w:rPr>
      <w:rFonts w:ascii="Arial" w:hAnsi="Arial" w:eastAsia="Times New Roman" w:cs="Arial"/>
      <w:color w:val="00000A"/>
      <w:kern w:val="0"/>
      <w:sz w:val="20"/>
      <w:szCs w:val="20"/>
      <w:lang w:val="ru-RU" w:eastAsia="zh-CN" w:bidi="ar-SA"/>
    </w:rPr>
  </w:style>
  <w:style w:type="paragraph" w:styleId="Style23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11">
    <w:name w:val="Знак Знак1 Знак"/>
    <w:basedOn w:val="Normal"/>
    <w:qFormat/>
    <w:pPr>
      <w:spacing w:lineRule="exact" w:line="240" w:before="0" w:after="160"/>
    </w:pPr>
    <w:rPr>
      <w:rFonts w:ascii="Verdana" w:hAnsi="Verdana" w:cs="Verdana"/>
      <w:sz w:val="20"/>
      <w:szCs w:val="22"/>
      <w:lang w:val="en-US"/>
    </w:rPr>
  </w:style>
  <w:style w:type="paragraph" w:styleId="Style24">
    <w:name w:val="Обычный (веб)"/>
    <w:basedOn w:val="Normal"/>
    <w:qFormat/>
    <w:pPr>
      <w:spacing w:before="280" w:after="280"/>
    </w:pPr>
    <w:rPr>
      <w:sz w:val="18"/>
      <w:szCs w:val="18"/>
    </w:rPr>
  </w:style>
  <w:style w:type="paragraph" w:styleId="Style25">
    <w:name w:val=" Знак"/>
    <w:basedOn w:val="Normal"/>
    <w:qFormat/>
    <w:pPr>
      <w:spacing w:lineRule="exact" w:line="240" w:before="0" w:after="160"/>
    </w:pPr>
    <w:rPr>
      <w:rFonts w:ascii="Verdana" w:hAnsi="Verdana" w:cs="Verdana"/>
      <w:sz w:val="20"/>
      <w:szCs w:val="22"/>
      <w:lang w:val="en-US"/>
    </w:rPr>
  </w:style>
  <w:style w:type="paragraph" w:styleId="Style26">
    <w:name w:val="Знак Знак Знак"/>
    <w:basedOn w:val="Normal"/>
    <w:qFormat/>
    <w:pPr>
      <w:spacing w:lineRule="exact" w:line="240" w:before="0" w:after="160"/>
    </w:pPr>
    <w:rPr>
      <w:rFonts w:ascii="Verdana" w:hAnsi="Verdana" w:cs="Verdana"/>
      <w:sz w:val="20"/>
      <w:szCs w:val="20"/>
      <w:lang w:val="en-US"/>
    </w:rPr>
  </w:style>
  <w:style w:type="paragraph" w:styleId="ConsPlusTitle">
    <w:name w:val="ConsPlusTitle"/>
    <w:qFormat/>
    <w:pPr>
      <w:widowControl w:val="false"/>
      <w:bidi w:val="0"/>
      <w:jc w:val="left"/>
    </w:pPr>
    <w:rPr>
      <w:rFonts w:ascii="Arial" w:hAnsi="Arial" w:eastAsia="Times New Roman" w:cs="Arial"/>
      <w:b/>
      <w:bCs/>
      <w:color w:val="00000A"/>
      <w:kern w:val="0"/>
      <w:sz w:val="20"/>
      <w:szCs w:val="20"/>
      <w:lang w:val="ru-RU" w:eastAsia="zh-CN" w:bidi="ar-SA"/>
    </w:rPr>
  </w:style>
  <w:style w:type="paragraph" w:styleId="ConsTitle">
    <w:name w:val="ConsTitle"/>
    <w:qFormat/>
    <w:pPr>
      <w:widowControl w:val="false"/>
      <w:bidi w:val="0"/>
      <w:jc w:val="left"/>
    </w:pPr>
    <w:rPr>
      <w:rFonts w:ascii="Arial" w:hAnsi="Arial" w:eastAsia="Times New Roman" w:cs="Arial"/>
      <w:b/>
      <w:bCs/>
      <w:color w:val="00000A"/>
      <w:kern w:val="0"/>
      <w:sz w:val="20"/>
      <w:szCs w:val="20"/>
      <w:lang w:val="ru-RU" w:eastAsia="zh-CN" w:bidi="ar-SA"/>
    </w:rPr>
  </w:style>
  <w:style w:type="paragraph" w:styleId="12">
    <w:name w:val="Текст1"/>
    <w:basedOn w:val="Normal"/>
    <w:qFormat/>
    <w:pPr>
      <w:suppressAutoHyphens w:val="true"/>
    </w:pPr>
    <w:rPr>
      <w:rFonts w:ascii="Courier New" w:hAnsi="Courier New" w:cs="Courier New"/>
      <w:sz w:val="20"/>
      <w:szCs w:val="20"/>
      <w:lang w:eastAsia="zh-C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0000_</Template>
  <TotalTime>155</TotalTime>
  <Application>LibreOffice/6.0.5.2$Linux_X86_64 LibreOffice_project/00m0$Build-2</Application>
  <Pages>1</Pages>
  <Words>198</Words>
  <Characters>1610</Characters>
  <CharactersWithSpaces>1838</CharactersWithSpaces>
  <Paragraphs>13</Paragraphs>
  <Company>КонсультантПлюс Версия 4017.00.93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2018-08-17T10:11:00Z</dcterms:created>
  <dc:creator>Кулькова</dc:creator>
  <dc:description/>
  <dc:language>ru-RU</dc:language>
  <cp:lastModifiedBy/>
  <cp:lastPrinted>2018-10-15T08:58:29Z</cp:lastPrinted>
  <dcterms:modified xsi:type="dcterms:W3CDTF">2018-10-15T08:59:02Z</dcterms:modified>
  <cp:revision>18</cp:revision>
  <dc:subject/>
  <dc:title>Постановление Правительства Ульяновской области от 09.07.2018 N 309-П"Об утверждении Правил предоставления и распределения субсидий из областного бюджета Ульяновской области бюджетам муниципальных образований Ульяновской области в целях софинансирования расходных обязательств, связанных с поддержкой местных инициатив граждан, проживающих в сельской местности"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4017.00.93</vt:lpwstr>
  </property>
</Properties>
</file>