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5A6F3C" w:rsidRDefault="00B76DA1" w:rsidP="00C53B9C">
      <w:pPr>
        <w:jc w:val="center"/>
        <w:rPr>
          <w:b/>
          <w:sz w:val="28"/>
          <w:szCs w:val="28"/>
        </w:rPr>
      </w:pPr>
      <w:r w:rsidRPr="005A6F3C">
        <w:rPr>
          <w:b/>
          <w:sz w:val="28"/>
          <w:szCs w:val="28"/>
        </w:rPr>
        <w:t>П</w:t>
      </w:r>
      <w:r w:rsidR="00D8762D" w:rsidRPr="005A6F3C">
        <w:rPr>
          <w:b/>
          <w:sz w:val="28"/>
          <w:szCs w:val="28"/>
        </w:rPr>
        <w:t xml:space="preserve">РАВОВОЕ </w:t>
      </w:r>
      <w:r w:rsidR="005D7F69" w:rsidRPr="005A6F3C">
        <w:rPr>
          <w:b/>
          <w:sz w:val="28"/>
          <w:szCs w:val="28"/>
        </w:rPr>
        <w:t>ЗАКЛЮЧЕНИЕ</w:t>
      </w:r>
      <w:r w:rsidR="00ED2C29" w:rsidRPr="005A6F3C">
        <w:rPr>
          <w:b/>
          <w:sz w:val="28"/>
          <w:szCs w:val="28"/>
        </w:rPr>
        <w:t xml:space="preserve"> №</w:t>
      </w:r>
      <w:r w:rsidR="002D6DDC" w:rsidRPr="005A6F3C">
        <w:rPr>
          <w:b/>
          <w:sz w:val="28"/>
          <w:szCs w:val="28"/>
        </w:rPr>
        <w:t xml:space="preserve"> </w:t>
      </w:r>
      <w:r w:rsidR="00397A8A" w:rsidRPr="005A6F3C">
        <w:rPr>
          <w:b/>
          <w:sz w:val="28"/>
          <w:szCs w:val="28"/>
        </w:rPr>
        <w:t>2</w:t>
      </w:r>
      <w:r w:rsidR="001423E3">
        <w:rPr>
          <w:b/>
          <w:sz w:val="28"/>
          <w:szCs w:val="28"/>
        </w:rPr>
        <w:t>9</w:t>
      </w:r>
      <w:r w:rsidR="00ED2C29" w:rsidRPr="005A6F3C">
        <w:rPr>
          <w:b/>
          <w:sz w:val="28"/>
          <w:szCs w:val="28"/>
        </w:rPr>
        <w:t>/1</w:t>
      </w:r>
      <w:r w:rsidR="00B46A91" w:rsidRPr="005A6F3C">
        <w:rPr>
          <w:b/>
          <w:sz w:val="28"/>
          <w:szCs w:val="28"/>
        </w:rPr>
        <w:t>8</w:t>
      </w:r>
      <w:r w:rsidR="00C60DD5" w:rsidRPr="005A6F3C">
        <w:rPr>
          <w:b/>
          <w:sz w:val="28"/>
          <w:szCs w:val="28"/>
        </w:rPr>
        <w:t xml:space="preserve"> от</w:t>
      </w:r>
      <w:r w:rsidR="002D6DDC" w:rsidRPr="005A6F3C">
        <w:rPr>
          <w:b/>
          <w:sz w:val="28"/>
          <w:szCs w:val="28"/>
        </w:rPr>
        <w:t xml:space="preserve"> </w:t>
      </w:r>
      <w:r w:rsidR="005A6F3C" w:rsidRPr="005A6F3C">
        <w:rPr>
          <w:b/>
          <w:sz w:val="28"/>
          <w:szCs w:val="28"/>
        </w:rPr>
        <w:t>09</w:t>
      </w:r>
      <w:r w:rsidR="008B2C6A" w:rsidRPr="005A6F3C">
        <w:rPr>
          <w:b/>
          <w:sz w:val="28"/>
          <w:szCs w:val="28"/>
        </w:rPr>
        <w:t>.0</w:t>
      </w:r>
      <w:r w:rsidR="00C53B9C" w:rsidRPr="005A6F3C">
        <w:rPr>
          <w:b/>
          <w:sz w:val="28"/>
          <w:szCs w:val="28"/>
        </w:rPr>
        <w:t>2</w:t>
      </w:r>
      <w:r w:rsidR="002D6DDC" w:rsidRPr="005A6F3C">
        <w:rPr>
          <w:b/>
          <w:sz w:val="28"/>
          <w:szCs w:val="28"/>
        </w:rPr>
        <w:t>.201</w:t>
      </w:r>
      <w:r w:rsidR="00455E5D" w:rsidRPr="005A6F3C">
        <w:rPr>
          <w:b/>
          <w:sz w:val="28"/>
          <w:szCs w:val="28"/>
        </w:rPr>
        <w:t>8</w:t>
      </w:r>
    </w:p>
    <w:p w:rsidR="0021065B" w:rsidRPr="005A6F3C" w:rsidRDefault="00C3071F" w:rsidP="00535A3A">
      <w:pPr>
        <w:jc w:val="center"/>
        <w:rPr>
          <w:b/>
          <w:sz w:val="28"/>
          <w:szCs w:val="28"/>
        </w:rPr>
      </w:pPr>
      <w:r w:rsidRPr="005A6F3C">
        <w:rPr>
          <w:b/>
          <w:sz w:val="28"/>
          <w:szCs w:val="28"/>
        </w:rPr>
        <w:t xml:space="preserve">на </w:t>
      </w:r>
      <w:r w:rsidR="00FC7521" w:rsidRPr="005A6F3C">
        <w:rPr>
          <w:b/>
          <w:sz w:val="28"/>
          <w:szCs w:val="28"/>
        </w:rPr>
        <w:t>проект распоряж</w:t>
      </w:r>
      <w:r w:rsidR="0021065B" w:rsidRPr="005A6F3C">
        <w:rPr>
          <w:b/>
          <w:sz w:val="28"/>
          <w:szCs w:val="28"/>
        </w:rPr>
        <w:t xml:space="preserve">ения Правительства Ульяновской области </w:t>
      </w:r>
    </w:p>
    <w:p w:rsidR="00E803BC" w:rsidRPr="005A6F3C" w:rsidRDefault="00E803BC" w:rsidP="005A6F3C">
      <w:pPr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  <w:r w:rsidRPr="005A6F3C">
        <w:rPr>
          <w:b/>
          <w:bCs/>
          <w:sz w:val="28"/>
          <w:szCs w:val="28"/>
        </w:rPr>
        <w:t>«</w:t>
      </w:r>
      <w:r w:rsidR="00CC6E8D" w:rsidRPr="005A6F3C">
        <w:rPr>
          <w:b/>
          <w:sz w:val="28"/>
          <w:szCs w:val="28"/>
        </w:rPr>
        <w:t>Об утверждении плана</w:t>
      </w:r>
      <w:r w:rsidR="007778B1" w:rsidRPr="005A6F3C">
        <w:rPr>
          <w:b/>
          <w:sz w:val="28"/>
          <w:szCs w:val="28"/>
        </w:rPr>
        <w:t xml:space="preserve"> мероприятий по реализации в 2018-2020 годах Стратегии устойчивого развития сельских территорий Ульяновской области на период до 2030 года</w:t>
      </w:r>
      <w:r w:rsidRPr="005A6F3C">
        <w:rPr>
          <w:b/>
          <w:bCs/>
          <w:sz w:val="28"/>
          <w:szCs w:val="28"/>
        </w:rPr>
        <w:t>»</w:t>
      </w:r>
    </w:p>
    <w:p w:rsidR="00FE1F5B" w:rsidRPr="005A6F3C" w:rsidRDefault="00FE1F5B" w:rsidP="00FE1F5B">
      <w:pPr>
        <w:pStyle w:val="ConsPlusTitle"/>
        <w:jc w:val="center"/>
        <w:rPr>
          <w:sz w:val="28"/>
          <w:szCs w:val="28"/>
        </w:rPr>
      </w:pPr>
    </w:p>
    <w:p w:rsidR="001048CC" w:rsidRPr="005A6F3C" w:rsidRDefault="001048CC" w:rsidP="005A6F3C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A6F3C"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</w:t>
      </w:r>
      <w:r w:rsidR="00FC7521" w:rsidRPr="005A6F3C">
        <w:rPr>
          <w:sz w:val="28"/>
          <w:szCs w:val="28"/>
        </w:rPr>
        <w:t xml:space="preserve"> ресурсов Ульяновской области 0</w:t>
      </w:r>
      <w:r w:rsidR="005A6F3C" w:rsidRPr="005A6F3C">
        <w:rPr>
          <w:sz w:val="28"/>
          <w:szCs w:val="28"/>
        </w:rPr>
        <w:t>9</w:t>
      </w:r>
      <w:r w:rsidR="00C53B9C" w:rsidRPr="005A6F3C">
        <w:rPr>
          <w:sz w:val="28"/>
          <w:szCs w:val="28"/>
        </w:rPr>
        <w:t xml:space="preserve"> фе</w:t>
      </w:r>
      <w:r w:rsidR="00A20A0A" w:rsidRPr="005A6F3C">
        <w:rPr>
          <w:sz w:val="28"/>
          <w:szCs w:val="28"/>
        </w:rPr>
        <w:t>в</w:t>
      </w:r>
      <w:r w:rsidR="00C53B9C" w:rsidRPr="005A6F3C">
        <w:rPr>
          <w:sz w:val="28"/>
          <w:szCs w:val="28"/>
        </w:rPr>
        <w:t>рал</w:t>
      </w:r>
      <w:r w:rsidR="00A20A0A" w:rsidRPr="005A6F3C">
        <w:rPr>
          <w:sz w:val="28"/>
          <w:szCs w:val="28"/>
        </w:rPr>
        <w:t>я 2018</w:t>
      </w:r>
      <w:r w:rsidR="00FC7521" w:rsidRPr="005A6F3C">
        <w:rPr>
          <w:sz w:val="28"/>
          <w:szCs w:val="28"/>
        </w:rPr>
        <w:t xml:space="preserve"> года рассмотрен проект р</w:t>
      </w:r>
      <w:r w:rsidRPr="005A6F3C">
        <w:rPr>
          <w:sz w:val="28"/>
          <w:szCs w:val="28"/>
        </w:rPr>
        <w:t>а</w:t>
      </w:r>
      <w:r w:rsidR="00FC7521" w:rsidRPr="005A6F3C">
        <w:rPr>
          <w:sz w:val="28"/>
          <w:szCs w:val="28"/>
        </w:rPr>
        <w:t>споряж</w:t>
      </w:r>
      <w:r w:rsidRPr="005A6F3C">
        <w:rPr>
          <w:sz w:val="28"/>
          <w:szCs w:val="28"/>
        </w:rPr>
        <w:t>ения Правительства Ульяновской области</w:t>
      </w:r>
      <w:r w:rsidR="00B747FB" w:rsidRPr="005A6F3C">
        <w:rPr>
          <w:sz w:val="28"/>
          <w:szCs w:val="28"/>
        </w:rPr>
        <w:t xml:space="preserve"> </w:t>
      </w:r>
      <w:r w:rsidR="00E803BC" w:rsidRPr="005A6F3C">
        <w:rPr>
          <w:bCs/>
          <w:sz w:val="28"/>
          <w:szCs w:val="28"/>
        </w:rPr>
        <w:t>«</w:t>
      </w:r>
      <w:r w:rsidR="005A6F3C" w:rsidRPr="005A6F3C">
        <w:rPr>
          <w:sz w:val="28"/>
          <w:szCs w:val="28"/>
        </w:rPr>
        <w:t>Об утверждении плана мероприятий по реализации в 2018-2020 годах Стратегии устойчивого развития сельских территорий Ульяновской области на период до 2030 года</w:t>
      </w:r>
      <w:r w:rsidR="00E803BC" w:rsidRPr="005A6F3C">
        <w:rPr>
          <w:bCs/>
          <w:sz w:val="28"/>
          <w:szCs w:val="28"/>
        </w:rPr>
        <w:t xml:space="preserve">» </w:t>
      </w:r>
      <w:r w:rsidRPr="005A6F3C">
        <w:rPr>
          <w:sz w:val="28"/>
          <w:szCs w:val="28"/>
        </w:rPr>
        <w:t xml:space="preserve">(далее – проект), подготовленный </w:t>
      </w:r>
      <w:r w:rsidR="00DB783C" w:rsidRPr="00900541">
        <w:rPr>
          <w:spacing w:val="4"/>
          <w:sz w:val="28"/>
          <w:szCs w:val="28"/>
        </w:rPr>
        <w:t>исполняющим обязанности директора областного государственного бюджетного учреждения «Агентство по развитию сельских территорий Ульяновкой области» Р.Р.Покровым</w:t>
      </w:r>
      <w:r w:rsidRPr="005A6F3C">
        <w:rPr>
          <w:sz w:val="28"/>
          <w:szCs w:val="28"/>
        </w:rPr>
        <w:t>.</w:t>
      </w:r>
    </w:p>
    <w:p w:rsidR="00DB783C" w:rsidRPr="002660FB" w:rsidRDefault="00DB783C" w:rsidP="00DB783C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816823" w:rsidRPr="005A6F3C">
        <w:rPr>
          <w:sz w:val="28"/>
          <w:szCs w:val="28"/>
        </w:rPr>
        <w:t xml:space="preserve"> </w:t>
      </w:r>
      <w:r w:rsidRPr="00900541">
        <w:rPr>
          <w:spacing w:val="4"/>
          <w:sz w:val="28"/>
          <w:szCs w:val="28"/>
        </w:rPr>
        <w:t>разработан в целях стимулирования комплексного развития сельских населённых пунктов Ульяновской области</w:t>
      </w:r>
      <w:r>
        <w:rPr>
          <w:spacing w:val="4"/>
          <w:sz w:val="28"/>
          <w:szCs w:val="28"/>
        </w:rPr>
        <w:t>.</w:t>
      </w:r>
      <w:r>
        <w:rPr>
          <w:sz w:val="28"/>
          <w:szCs w:val="28"/>
        </w:rPr>
        <w:t xml:space="preserve"> Проектом предлагается утвердить</w:t>
      </w:r>
      <w:r w:rsidRPr="002660FB">
        <w:rPr>
          <w:sz w:val="28"/>
          <w:szCs w:val="28"/>
        </w:rPr>
        <w:t xml:space="preserve"> план мероприятий по реализации в 2018-2020 годах Стратегии устойчивого развития сельских территорий Ульяновской области на период</w:t>
      </w:r>
      <w:r>
        <w:rPr>
          <w:sz w:val="28"/>
          <w:szCs w:val="28"/>
        </w:rPr>
        <w:br/>
      </w:r>
      <w:r w:rsidRPr="002660FB">
        <w:rPr>
          <w:sz w:val="28"/>
          <w:szCs w:val="28"/>
        </w:rPr>
        <w:t>до 2030 года (далее – план).</w:t>
      </w:r>
    </w:p>
    <w:p w:rsidR="00DB783C" w:rsidRPr="002660FB" w:rsidRDefault="00DB783C" w:rsidP="00DB783C">
      <w:pPr>
        <w:ind w:firstLine="709"/>
        <w:jc w:val="both"/>
        <w:rPr>
          <w:sz w:val="28"/>
          <w:szCs w:val="28"/>
        </w:rPr>
      </w:pPr>
      <w:r w:rsidRPr="002660FB">
        <w:rPr>
          <w:sz w:val="28"/>
          <w:szCs w:val="28"/>
        </w:rPr>
        <w:t>Реализация плана позволит создать благоприятные социально-экономические условия для развития сельских территорий, повысить уровень</w:t>
      </w:r>
      <w:r>
        <w:rPr>
          <w:sz w:val="28"/>
          <w:szCs w:val="28"/>
        </w:rPr>
        <w:br/>
      </w:r>
      <w:r w:rsidRPr="002660FB">
        <w:rPr>
          <w:sz w:val="28"/>
          <w:szCs w:val="28"/>
        </w:rPr>
        <w:t>и качество жизни сельского населения.</w:t>
      </w:r>
    </w:p>
    <w:p w:rsidR="0021065B" w:rsidRPr="005C1E7A" w:rsidRDefault="0021065B" w:rsidP="00B74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7A">
        <w:rPr>
          <w:sz w:val="28"/>
          <w:szCs w:val="28"/>
        </w:rPr>
        <w:t xml:space="preserve">Принятие данного проекта отнесено к компетенции </w:t>
      </w:r>
      <w:r w:rsidR="002036E8" w:rsidRPr="005C1E7A">
        <w:rPr>
          <w:sz w:val="28"/>
          <w:szCs w:val="28"/>
        </w:rPr>
        <w:t xml:space="preserve">Правительства </w:t>
      </w:r>
      <w:r w:rsidRPr="005C1E7A">
        <w:rPr>
          <w:sz w:val="28"/>
          <w:szCs w:val="28"/>
        </w:rPr>
        <w:t>Ульяновской области.</w:t>
      </w:r>
    </w:p>
    <w:p w:rsidR="008C6DB0" w:rsidRPr="00B747FB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7A">
        <w:rPr>
          <w:sz w:val="28"/>
          <w:szCs w:val="28"/>
        </w:rPr>
        <w:t>В целом проект соответствует законодательству, имеющиеся замечания юридико-технического и</w:t>
      </w:r>
      <w:r w:rsidRPr="00B747FB">
        <w:rPr>
          <w:sz w:val="28"/>
          <w:szCs w:val="28"/>
        </w:rPr>
        <w:t xml:space="preserve"> лингвостилистического характера устранены разработчиком в рабочем порядке.</w:t>
      </w:r>
    </w:p>
    <w:p w:rsidR="008C6DB0" w:rsidRPr="00B747FB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Коррупциогенных факторов при анализе настоящего проекта</w:t>
      </w:r>
      <w:r w:rsidR="00A20A0A" w:rsidRPr="00B747FB">
        <w:rPr>
          <w:sz w:val="28"/>
          <w:szCs w:val="28"/>
        </w:rPr>
        <w:br/>
      </w:r>
      <w:r w:rsidRPr="00B747FB">
        <w:rPr>
          <w:sz w:val="28"/>
          <w:szCs w:val="28"/>
        </w:rPr>
        <w:t>не выявлено.</w:t>
      </w:r>
    </w:p>
    <w:p w:rsidR="008C6DB0" w:rsidRPr="00B747FB" w:rsidRDefault="008C6DB0" w:rsidP="00A20A0A">
      <w:pPr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Считаем возможным направить проект на дальнейшее согласование</w:t>
      </w:r>
      <w:r w:rsidR="00A20A0A" w:rsidRPr="00B747FB">
        <w:rPr>
          <w:sz w:val="28"/>
          <w:szCs w:val="28"/>
        </w:rPr>
        <w:br/>
      </w:r>
      <w:r w:rsidRPr="00B747FB">
        <w:rPr>
          <w:sz w:val="28"/>
          <w:szCs w:val="28"/>
        </w:rPr>
        <w:t>в установленном порядке.</w:t>
      </w:r>
    </w:p>
    <w:p w:rsidR="00816823" w:rsidRDefault="00816823" w:rsidP="00200A90">
      <w:pPr>
        <w:pStyle w:val="a3"/>
        <w:tabs>
          <w:tab w:val="left" w:pos="709"/>
        </w:tabs>
        <w:ind w:left="-720" w:firstLine="720"/>
      </w:pPr>
    </w:p>
    <w:p w:rsidR="00816823" w:rsidRDefault="00816823" w:rsidP="00200A90">
      <w:pPr>
        <w:pStyle w:val="a3"/>
        <w:tabs>
          <w:tab w:val="left" w:pos="709"/>
        </w:tabs>
        <w:ind w:left="-720" w:firstLine="720"/>
      </w:pPr>
    </w:p>
    <w:p w:rsidR="00816823" w:rsidRDefault="00816823" w:rsidP="00200A90">
      <w:pPr>
        <w:pStyle w:val="a3"/>
        <w:tabs>
          <w:tab w:val="left" w:pos="709"/>
        </w:tabs>
        <w:ind w:left="-720" w:firstLine="720"/>
      </w:pPr>
    </w:p>
    <w:p w:rsidR="00200A90" w:rsidRPr="00B747FB" w:rsidRDefault="00C53B9C" w:rsidP="00200A90">
      <w:pPr>
        <w:pStyle w:val="a3"/>
        <w:tabs>
          <w:tab w:val="left" w:pos="709"/>
        </w:tabs>
        <w:ind w:left="-720" w:firstLine="720"/>
      </w:pPr>
      <w:r w:rsidRPr="00B747FB">
        <w:t>Д</w:t>
      </w:r>
      <w:r w:rsidR="007B49ED" w:rsidRPr="00B747FB">
        <w:t xml:space="preserve">иректор </w:t>
      </w:r>
      <w:r w:rsidR="00200A90" w:rsidRPr="00B747FB">
        <w:t xml:space="preserve">департамента </w:t>
      </w:r>
      <w:r w:rsidRPr="00B747FB">
        <w:t>правовой, организационной</w:t>
      </w:r>
    </w:p>
    <w:p w:rsidR="00200A90" w:rsidRPr="00B747FB" w:rsidRDefault="00200A90" w:rsidP="00200A90">
      <w:pPr>
        <w:pStyle w:val="a3"/>
        <w:tabs>
          <w:tab w:val="left" w:pos="709"/>
        </w:tabs>
        <w:ind w:left="-720" w:firstLine="720"/>
      </w:pPr>
      <w:r w:rsidRPr="00B747FB">
        <w:t xml:space="preserve">и кадровой работы </w:t>
      </w:r>
      <w:r w:rsidR="00C53B9C" w:rsidRPr="00B747FB">
        <w:t>Министерства сельского, лесного</w:t>
      </w:r>
    </w:p>
    <w:p w:rsidR="00EE4C52" w:rsidRPr="00B747FB" w:rsidRDefault="00C53B9C" w:rsidP="00C53B9C">
      <w:pPr>
        <w:pStyle w:val="a3"/>
        <w:ind w:left="-720" w:firstLine="720"/>
      </w:pPr>
      <w:r w:rsidRPr="00B747FB">
        <w:t>хозяйств</w:t>
      </w:r>
      <w:r w:rsidR="00DE566F" w:rsidRPr="00B747FB">
        <w:t>а</w:t>
      </w:r>
      <w:r w:rsidRPr="00B747FB">
        <w:t xml:space="preserve"> </w:t>
      </w:r>
      <w:r w:rsidR="00200A90" w:rsidRPr="00B747FB">
        <w:t>и природных ресурсов Ульяновской</w:t>
      </w:r>
      <w:r w:rsidR="00B747FB">
        <w:t xml:space="preserve"> области                    </w:t>
      </w:r>
      <w:r w:rsidRPr="00B747FB">
        <w:t>И.Н.Тимохин</w:t>
      </w:r>
    </w:p>
    <w:sectPr w:rsidR="00EE4C52" w:rsidRPr="00B747FB" w:rsidSect="00C53B9C">
      <w:headerReference w:type="default" r:id="rId6"/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87" w:rsidRDefault="00D62087" w:rsidP="00455E5D">
      <w:r>
        <w:separator/>
      </w:r>
    </w:p>
  </w:endnote>
  <w:endnote w:type="continuationSeparator" w:id="1">
    <w:p w:rsidR="00D62087" w:rsidRDefault="00D62087" w:rsidP="004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87" w:rsidRDefault="00D62087" w:rsidP="00455E5D">
      <w:r>
        <w:separator/>
      </w:r>
    </w:p>
  </w:footnote>
  <w:footnote w:type="continuationSeparator" w:id="1">
    <w:p w:rsidR="00D62087" w:rsidRDefault="00D62087" w:rsidP="0045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547"/>
      <w:docPartObj>
        <w:docPartGallery w:val="Page Numbers (Top of Page)"/>
        <w:docPartUnique/>
      </w:docPartObj>
    </w:sdtPr>
    <w:sdtContent>
      <w:p w:rsidR="00455E5D" w:rsidRDefault="00C83294">
        <w:pPr>
          <w:pStyle w:val="ad"/>
          <w:jc w:val="center"/>
        </w:pPr>
      </w:p>
    </w:sdtContent>
  </w:sdt>
  <w:p w:rsidR="00455E5D" w:rsidRDefault="00455E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7EB5"/>
    <w:rsid w:val="000239B5"/>
    <w:rsid w:val="000460EA"/>
    <w:rsid w:val="00055608"/>
    <w:rsid w:val="00076437"/>
    <w:rsid w:val="000853FE"/>
    <w:rsid w:val="000A2037"/>
    <w:rsid w:val="000A75E4"/>
    <w:rsid w:val="000B1484"/>
    <w:rsid w:val="000B50D2"/>
    <w:rsid w:val="000C0F67"/>
    <w:rsid w:val="000D430D"/>
    <w:rsid w:val="000E7B8D"/>
    <w:rsid w:val="000F201E"/>
    <w:rsid w:val="000F225C"/>
    <w:rsid w:val="001048CC"/>
    <w:rsid w:val="00104D27"/>
    <w:rsid w:val="001342E1"/>
    <w:rsid w:val="001423E3"/>
    <w:rsid w:val="001425D2"/>
    <w:rsid w:val="00156EEA"/>
    <w:rsid w:val="00161177"/>
    <w:rsid w:val="0016361F"/>
    <w:rsid w:val="00173F1B"/>
    <w:rsid w:val="00177C8E"/>
    <w:rsid w:val="001A2333"/>
    <w:rsid w:val="001A7405"/>
    <w:rsid w:val="001D2CEC"/>
    <w:rsid w:val="001F3C2B"/>
    <w:rsid w:val="00200A90"/>
    <w:rsid w:val="002033B5"/>
    <w:rsid w:val="002036E8"/>
    <w:rsid w:val="0021065B"/>
    <w:rsid w:val="00211935"/>
    <w:rsid w:val="0022073D"/>
    <w:rsid w:val="00225E77"/>
    <w:rsid w:val="00233F25"/>
    <w:rsid w:val="00237D39"/>
    <w:rsid w:val="00241FE1"/>
    <w:rsid w:val="0025710C"/>
    <w:rsid w:val="0026224B"/>
    <w:rsid w:val="00265B9B"/>
    <w:rsid w:val="002924DF"/>
    <w:rsid w:val="002A3171"/>
    <w:rsid w:val="002C5416"/>
    <w:rsid w:val="002D04F4"/>
    <w:rsid w:val="002D6DDC"/>
    <w:rsid w:val="002D7914"/>
    <w:rsid w:val="002E7903"/>
    <w:rsid w:val="00314360"/>
    <w:rsid w:val="00327540"/>
    <w:rsid w:val="00327F9F"/>
    <w:rsid w:val="003543CC"/>
    <w:rsid w:val="00370D6D"/>
    <w:rsid w:val="00373643"/>
    <w:rsid w:val="00380EDD"/>
    <w:rsid w:val="003853BC"/>
    <w:rsid w:val="00390274"/>
    <w:rsid w:val="0039592E"/>
    <w:rsid w:val="00397A8A"/>
    <w:rsid w:val="003B3AC4"/>
    <w:rsid w:val="00413F1A"/>
    <w:rsid w:val="0042252B"/>
    <w:rsid w:val="00432D39"/>
    <w:rsid w:val="004425C9"/>
    <w:rsid w:val="004549C4"/>
    <w:rsid w:val="00455C99"/>
    <w:rsid w:val="00455E5D"/>
    <w:rsid w:val="00473D83"/>
    <w:rsid w:val="004878F0"/>
    <w:rsid w:val="0049796C"/>
    <w:rsid w:val="004C75B4"/>
    <w:rsid w:val="004D2C3C"/>
    <w:rsid w:val="004E66B0"/>
    <w:rsid w:val="004F5A6F"/>
    <w:rsid w:val="004F685D"/>
    <w:rsid w:val="00505702"/>
    <w:rsid w:val="00507801"/>
    <w:rsid w:val="00533594"/>
    <w:rsid w:val="00535A3A"/>
    <w:rsid w:val="00541A2C"/>
    <w:rsid w:val="0056445A"/>
    <w:rsid w:val="00567A33"/>
    <w:rsid w:val="00575B29"/>
    <w:rsid w:val="00596801"/>
    <w:rsid w:val="005A6F3C"/>
    <w:rsid w:val="005B5ECA"/>
    <w:rsid w:val="005C1E7A"/>
    <w:rsid w:val="005D7F69"/>
    <w:rsid w:val="005E44BC"/>
    <w:rsid w:val="005E7BCC"/>
    <w:rsid w:val="00604D8C"/>
    <w:rsid w:val="00612BBB"/>
    <w:rsid w:val="00615F98"/>
    <w:rsid w:val="00620376"/>
    <w:rsid w:val="006270A5"/>
    <w:rsid w:val="00635AA3"/>
    <w:rsid w:val="00636345"/>
    <w:rsid w:val="006363AE"/>
    <w:rsid w:val="00640249"/>
    <w:rsid w:val="00641C6F"/>
    <w:rsid w:val="00684913"/>
    <w:rsid w:val="006945CF"/>
    <w:rsid w:val="006A2E0F"/>
    <w:rsid w:val="006A4F92"/>
    <w:rsid w:val="006A5CCF"/>
    <w:rsid w:val="006D3B28"/>
    <w:rsid w:val="006F77BA"/>
    <w:rsid w:val="0071345B"/>
    <w:rsid w:val="00752792"/>
    <w:rsid w:val="00763AF9"/>
    <w:rsid w:val="00774F6C"/>
    <w:rsid w:val="007778B1"/>
    <w:rsid w:val="007A00A9"/>
    <w:rsid w:val="007A4E37"/>
    <w:rsid w:val="007B49ED"/>
    <w:rsid w:val="007D3CFF"/>
    <w:rsid w:val="007F1089"/>
    <w:rsid w:val="00816823"/>
    <w:rsid w:val="00816F72"/>
    <w:rsid w:val="0083075A"/>
    <w:rsid w:val="0084273E"/>
    <w:rsid w:val="00842D19"/>
    <w:rsid w:val="00845A95"/>
    <w:rsid w:val="0084735D"/>
    <w:rsid w:val="00855B5F"/>
    <w:rsid w:val="00865E15"/>
    <w:rsid w:val="00884666"/>
    <w:rsid w:val="008935E0"/>
    <w:rsid w:val="008966E7"/>
    <w:rsid w:val="008B2C6A"/>
    <w:rsid w:val="008C2411"/>
    <w:rsid w:val="008C2957"/>
    <w:rsid w:val="008C51CA"/>
    <w:rsid w:val="008C6223"/>
    <w:rsid w:val="008C6DB0"/>
    <w:rsid w:val="008D27F2"/>
    <w:rsid w:val="008D422C"/>
    <w:rsid w:val="008D7B9B"/>
    <w:rsid w:val="008E7BEA"/>
    <w:rsid w:val="00903A60"/>
    <w:rsid w:val="00910BF1"/>
    <w:rsid w:val="009206BA"/>
    <w:rsid w:val="00924298"/>
    <w:rsid w:val="0092451C"/>
    <w:rsid w:val="00961089"/>
    <w:rsid w:val="0096256C"/>
    <w:rsid w:val="00965905"/>
    <w:rsid w:val="009814ED"/>
    <w:rsid w:val="00983A28"/>
    <w:rsid w:val="009E4549"/>
    <w:rsid w:val="00A20A0A"/>
    <w:rsid w:val="00A22DF3"/>
    <w:rsid w:val="00A63196"/>
    <w:rsid w:val="00A71767"/>
    <w:rsid w:val="00A83298"/>
    <w:rsid w:val="00AA60B3"/>
    <w:rsid w:val="00AC4B7F"/>
    <w:rsid w:val="00AD44F0"/>
    <w:rsid w:val="00AD70CC"/>
    <w:rsid w:val="00B37CDA"/>
    <w:rsid w:val="00B46A91"/>
    <w:rsid w:val="00B70018"/>
    <w:rsid w:val="00B747FB"/>
    <w:rsid w:val="00B76DA1"/>
    <w:rsid w:val="00B90E65"/>
    <w:rsid w:val="00B925CF"/>
    <w:rsid w:val="00B94883"/>
    <w:rsid w:val="00BF0581"/>
    <w:rsid w:val="00BF5AAD"/>
    <w:rsid w:val="00C050F6"/>
    <w:rsid w:val="00C06B35"/>
    <w:rsid w:val="00C3071F"/>
    <w:rsid w:val="00C53B9C"/>
    <w:rsid w:val="00C60DD5"/>
    <w:rsid w:val="00C708AD"/>
    <w:rsid w:val="00C83294"/>
    <w:rsid w:val="00C96561"/>
    <w:rsid w:val="00CA091B"/>
    <w:rsid w:val="00CB0A0C"/>
    <w:rsid w:val="00CC30E3"/>
    <w:rsid w:val="00CC6E8D"/>
    <w:rsid w:val="00CE0CC7"/>
    <w:rsid w:val="00D15D7B"/>
    <w:rsid w:val="00D165B0"/>
    <w:rsid w:val="00D43CD3"/>
    <w:rsid w:val="00D62087"/>
    <w:rsid w:val="00D753F6"/>
    <w:rsid w:val="00D8762D"/>
    <w:rsid w:val="00D936DE"/>
    <w:rsid w:val="00DB0537"/>
    <w:rsid w:val="00DB37F9"/>
    <w:rsid w:val="00DB783C"/>
    <w:rsid w:val="00DC72AD"/>
    <w:rsid w:val="00DD0D46"/>
    <w:rsid w:val="00DE566F"/>
    <w:rsid w:val="00E06AD2"/>
    <w:rsid w:val="00E11B54"/>
    <w:rsid w:val="00E21ED1"/>
    <w:rsid w:val="00E53D55"/>
    <w:rsid w:val="00E61D9E"/>
    <w:rsid w:val="00E803BC"/>
    <w:rsid w:val="00E814D1"/>
    <w:rsid w:val="00E90406"/>
    <w:rsid w:val="00E92314"/>
    <w:rsid w:val="00E94D02"/>
    <w:rsid w:val="00EB114E"/>
    <w:rsid w:val="00ED2C29"/>
    <w:rsid w:val="00EE4C52"/>
    <w:rsid w:val="00F02DB2"/>
    <w:rsid w:val="00F0776F"/>
    <w:rsid w:val="00F110E5"/>
    <w:rsid w:val="00F57BF7"/>
    <w:rsid w:val="00F61F18"/>
    <w:rsid w:val="00F62EDF"/>
    <w:rsid w:val="00F8477A"/>
    <w:rsid w:val="00FA0885"/>
    <w:rsid w:val="00FC132B"/>
    <w:rsid w:val="00FC5CCF"/>
    <w:rsid w:val="00FC7521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  <w:rPr>
      <w:sz w:val="24"/>
      <w:szCs w:val="24"/>
    </w:rPr>
  </w:style>
  <w:style w:type="paragraph" w:styleId="1">
    <w:name w:val="heading 1"/>
    <w:basedOn w:val="a"/>
    <w:next w:val="a"/>
    <w:qFormat/>
    <w:rsid w:val="006402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02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40249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F62E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_"/>
    <w:basedOn w:val="a0"/>
    <w:link w:val="11"/>
    <w:rsid w:val="007B49ED"/>
    <w:rPr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7B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c"/>
    <w:rsid w:val="007B49ED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5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5E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5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5E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3</cp:revision>
  <cp:lastPrinted>2018-02-12T13:21:00Z</cp:lastPrinted>
  <dcterms:created xsi:type="dcterms:W3CDTF">2018-02-09T12:50:00Z</dcterms:created>
  <dcterms:modified xsi:type="dcterms:W3CDTF">2018-02-12T13:21:00Z</dcterms:modified>
</cp:coreProperties>
</file>