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592587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F627DF" w:rsidRDefault="00B32063" w:rsidP="00592587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3AF6" w:rsidRDefault="004F3AF6" w:rsidP="0059258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E23CB8" w:rsidP="0059258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A5BA0" w:rsidRPr="00620152" w:rsidRDefault="00E816ED" w:rsidP="0059258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B36467"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="00B36467" w:rsidRPr="00E23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>Ульяновской области, являющимся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62015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</w:p>
    <w:p w:rsidR="00022C7A" w:rsidRDefault="00022C7A" w:rsidP="00592587">
      <w:pPr>
        <w:spacing w:after="0" w:line="228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6F08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B36467"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субсидии</w:t>
      </w:r>
      <w:r w:rsidR="00B36467" w:rsidRPr="00856F0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56F0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Pr="00856F08">
        <w:rPr>
          <w:rFonts w:ascii="Times New Roman" w:hAnsi="Times New Roman" w:cs="Times New Roman"/>
          <w:b/>
          <w:bCs/>
          <w:spacing w:val="-1"/>
          <w:sz w:val="28"/>
          <w:szCs w:val="28"/>
        </w:rPr>
        <w:br/>
      </w:r>
      <w:r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целях возмещения части затрат, связанных с уплатой страховой премии, начисленной по договору сельскохозяйственного страхования </w:t>
      </w:r>
    </w:p>
    <w:p w:rsidR="000E3728" w:rsidRDefault="00022C7A" w:rsidP="0059258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области животноводства</w:t>
      </w:r>
    </w:p>
    <w:p w:rsidR="00E816ED" w:rsidRPr="00592587" w:rsidRDefault="00E816ED" w:rsidP="0059258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A0B" w:rsidRPr="00592587" w:rsidRDefault="00C52A0B" w:rsidP="0059258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592587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592587" w:rsidRDefault="006257BA" w:rsidP="00592587">
            <w:pPr>
              <w:pStyle w:val="ConsPlusNonformat"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5925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2587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592587" w:rsidRDefault="005A2D29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 w:rsidRPr="005925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925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592587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592587" w:rsidRDefault="005E0AED" w:rsidP="0059258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27B" w:rsidRPr="00284666" w:rsidRDefault="006257BA" w:rsidP="005925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36467" w:rsidRPr="00E55C02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F74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DF74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и 20</w:t>
      </w:r>
      <w:r w:rsidR="00DF74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</w:t>
      </w:r>
      <w:r w:rsidR="00CF4947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8491B">
        <w:rPr>
          <w:rFonts w:ascii="Times New Roman" w:hAnsi="Times New Roman" w:cs="Times New Roman"/>
          <w:sz w:val="28"/>
          <w:szCs w:val="28"/>
        </w:rPr>
        <w:t>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B36467" w:rsidRPr="00E55C02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="00A6527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proofErr w:type="gram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527B" w:rsidRPr="0028466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A6527B" w:rsidRPr="002846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6527B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B36467">
        <w:rPr>
          <w:rFonts w:ascii="Times New Roman" w:hAnsi="Times New Roman" w:cs="Times New Roman"/>
          <w:sz w:val="28"/>
          <w:szCs w:val="28"/>
        </w:rPr>
        <w:br/>
        <w:t>от 20.08.2018 № 6</w:t>
      </w:r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B3646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7626B" w:rsidRPr="00284666" w:rsidRDefault="00F7626B" w:rsidP="0059258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59258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59258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59258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59258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59258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FA62A2" w:rsidP="0059258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59258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Default="00EE6B1A" w:rsidP="0059258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2203AA">
        <w:rPr>
          <w:rFonts w:ascii="Times New Roman" w:hAnsi="Times New Roman" w:cs="Times New Roman"/>
          <w:sz w:val="28"/>
          <w:szCs w:val="28"/>
        </w:rPr>
        <w:t xml:space="preserve">стороны, далее именуемые </w:t>
      </w:r>
      <w:r w:rsidR="00D37B11" w:rsidRPr="002203AA">
        <w:rPr>
          <w:rFonts w:ascii="Times New Roman" w:hAnsi="Times New Roman" w:cs="Times New Roman"/>
          <w:sz w:val="28"/>
          <w:szCs w:val="28"/>
        </w:rPr>
        <w:t>«</w:t>
      </w:r>
      <w:r w:rsidRPr="002203AA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203AA">
        <w:rPr>
          <w:rFonts w:ascii="Times New Roman" w:hAnsi="Times New Roman" w:cs="Times New Roman"/>
          <w:sz w:val="28"/>
          <w:szCs w:val="28"/>
        </w:rPr>
        <w:t>»</w:t>
      </w:r>
      <w:r w:rsidRPr="002203AA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0E4AE6" w:rsidRPr="00022C7A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022C7A">
        <w:rPr>
          <w:rFonts w:ascii="Times New Roman" w:hAnsi="Times New Roman" w:cs="Times New Roman"/>
          <w:sz w:val="28"/>
          <w:szCs w:val="28"/>
        </w:rPr>
        <w:t>ом</w:t>
      </w:r>
      <w:r w:rsidR="000E4AE6" w:rsidRPr="00022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proofErr w:type="spellStart"/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</w:t>
      </w:r>
      <w:r w:rsid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зяйственным</w:t>
      </w:r>
      <w:proofErr w:type="spellEnd"/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товаропроизводителям </w:t>
      </w:r>
      <w:r w:rsidR="00B36467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="00022C7A" w:rsidRPr="00022C7A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Правительства Ульяновской области от 06.03.2014 № 86-П </w:t>
      </w:r>
      <w:r w:rsidR="00022C7A">
        <w:rPr>
          <w:rFonts w:ascii="Times New Roman" w:hAnsi="Times New Roman" w:cs="Times New Roman"/>
          <w:sz w:val="28"/>
          <w:szCs w:val="28"/>
        </w:rPr>
        <w:br/>
      </w:r>
      <w:r w:rsidR="00022C7A" w:rsidRPr="00022C7A">
        <w:rPr>
          <w:rFonts w:ascii="Times New Roman" w:hAnsi="Times New Roman" w:cs="Times New Roman"/>
          <w:sz w:val="28"/>
          <w:szCs w:val="28"/>
        </w:rPr>
        <w:t>«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 w:rsidR="00B36467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областного</w:t>
      </w:r>
      <w:proofErr w:type="gramEnd"/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Ульяновской области в целях возмещения части их затрат, связанных с уплатой страховых премий, нач</w:t>
      </w:r>
      <w:r w:rsid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исленных </w:t>
      </w:r>
      <w:r w:rsidR="00B3646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договорам сельскохо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зяйственного страхования в области растениеводства </w:t>
      </w:r>
      <w:r w:rsidR="00B3646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животноводства</w:t>
      </w:r>
      <w:r w:rsidR="00022C7A" w:rsidRPr="00022C7A">
        <w:rPr>
          <w:rFonts w:ascii="Times New Roman" w:hAnsi="Times New Roman" w:cs="Times New Roman"/>
          <w:sz w:val="28"/>
          <w:szCs w:val="28"/>
        </w:rPr>
        <w:t>»</w:t>
      </w:r>
      <w:r w:rsidR="00CF4947" w:rsidRPr="002203AA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2203AA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2203AA">
        <w:rPr>
          <w:rFonts w:ascii="Times New Roman" w:hAnsi="Times New Roman" w:cs="Times New Roman"/>
          <w:sz w:val="28"/>
          <w:szCs w:val="28"/>
        </w:rPr>
        <w:t>оряд</w:t>
      </w:r>
      <w:r w:rsidR="000E4AE6" w:rsidRPr="002203AA">
        <w:rPr>
          <w:rFonts w:ascii="Times New Roman" w:hAnsi="Times New Roman" w:cs="Times New Roman"/>
          <w:sz w:val="28"/>
          <w:szCs w:val="28"/>
        </w:rPr>
        <w:t>о</w:t>
      </w:r>
      <w:r w:rsidR="007D6C89" w:rsidRPr="002203AA">
        <w:rPr>
          <w:rFonts w:ascii="Times New Roman" w:hAnsi="Times New Roman" w:cs="Times New Roman"/>
          <w:sz w:val="28"/>
          <w:szCs w:val="28"/>
        </w:rPr>
        <w:t>к</w:t>
      </w:r>
      <w:r w:rsidR="008D39FE" w:rsidRPr="002203AA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="00193FD8" w:rsidRPr="00CF4947">
        <w:rPr>
          <w:rFonts w:ascii="Times New Roman" w:hAnsi="Times New Roman" w:cs="Times New Roman"/>
          <w:sz w:val="28"/>
          <w:szCs w:val="28"/>
        </w:rPr>
        <w:t>)</w:t>
      </w:r>
      <w:r w:rsidR="00765F9B" w:rsidRPr="00CF4947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CF4947">
        <w:rPr>
          <w:rFonts w:ascii="Times New Roman" w:hAnsi="Times New Roman" w:cs="Times New Roman"/>
          <w:sz w:val="28"/>
          <w:szCs w:val="28"/>
        </w:rPr>
        <w:t>ее</w:t>
      </w:r>
      <w:r w:rsidR="00FB750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757341" w:rsidRDefault="00757341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B60CA0" w:rsidRPr="00284666" w:rsidRDefault="00B32063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FD6FC5" w:rsidRDefault="00B60CA0" w:rsidP="00592587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E6" w:rsidRDefault="005135F8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A2DD2">
        <w:rPr>
          <w:rFonts w:ascii="Times New Roman" w:hAnsi="Times New Roman" w:cs="Times New Roman"/>
          <w:sz w:val="28"/>
          <w:szCs w:val="28"/>
        </w:rPr>
        <w:br/>
      </w:r>
      <w:r w:rsidR="00B17070" w:rsidRPr="00284666">
        <w:rPr>
          <w:rFonts w:ascii="Times New Roman" w:hAnsi="Times New Roman" w:cs="Times New Roman"/>
          <w:sz w:val="28"/>
          <w:szCs w:val="28"/>
        </w:rPr>
        <w:t>в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84666">
        <w:rPr>
          <w:rFonts w:ascii="Times New Roman" w:hAnsi="Times New Roman" w:cs="Times New Roman"/>
          <w:sz w:val="28"/>
          <w:szCs w:val="28"/>
        </w:rPr>
        <w:t>20</w:t>
      </w:r>
      <w:r w:rsidR="002203AA">
        <w:rPr>
          <w:rFonts w:ascii="Times New Roman" w:hAnsi="Times New Roman" w:cs="Times New Roman"/>
          <w:sz w:val="28"/>
          <w:szCs w:val="28"/>
        </w:rPr>
        <w:t>18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году __________</w:t>
      </w:r>
      <w:r w:rsidR="00E43F42">
        <w:rPr>
          <w:rFonts w:ascii="Times New Roman" w:hAnsi="Times New Roman" w:cs="Times New Roman"/>
          <w:sz w:val="28"/>
          <w:szCs w:val="28"/>
        </w:rPr>
        <w:t>_____________________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</w:t>
      </w:r>
      <w:r w:rsidR="000A2DD2">
        <w:rPr>
          <w:rFonts w:ascii="Times New Roman" w:hAnsi="Times New Roman" w:cs="Times New Roman"/>
          <w:sz w:val="28"/>
          <w:szCs w:val="28"/>
        </w:rPr>
        <w:t>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E4AE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E43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E4AE6">
        <w:rPr>
          <w:rFonts w:ascii="Times New Roman" w:hAnsi="Times New Roman" w:cs="Times New Roman"/>
          <w:bCs/>
          <w:i/>
          <w:sz w:val="18"/>
          <w:szCs w:val="18"/>
        </w:rPr>
        <w:t>Получателя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47204E" w:rsidRPr="003D42FD" w:rsidRDefault="00C35A5D" w:rsidP="0059258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9E1971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022C7A">
        <w:rPr>
          <w:rFonts w:ascii="Times New Roman" w:hAnsi="Times New Roman" w:cs="Times New Roman"/>
          <w:sz w:val="28"/>
          <w:szCs w:val="28"/>
        </w:rPr>
        <w:t xml:space="preserve">на </w:t>
      </w:r>
      <w:r w:rsidR="00592587">
        <w:rPr>
          <w:rFonts w:ascii="Times New Roman" w:hAnsi="Times New Roman" w:cs="Times New Roman"/>
          <w:sz w:val="28"/>
          <w:szCs w:val="28"/>
        </w:rPr>
        <w:t xml:space="preserve">содействие достижению целевых показателей региональных программ развития агропромышленного комплекса (предоставление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</w:t>
      </w:r>
      <w:r w:rsidR="00592587">
        <w:rPr>
          <w:rFonts w:ascii="Times New Roman" w:hAnsi="Times New Roman" w:cs="Times New Roman"/>
          <w:sz w:val="28"/>
          <w:szCs w:val="28"/>
        </w:rPr>
        <w:br/>
        <w:t xml:space="preserve">в области </w:t>
      </w:r>
      <w:r w:rsidR="00B566A5">
        <w:rPr>
          <w:rFonts w:ascii="Times New Roman" w:hAnsi="Times New Roman" w:cs="Times New Roman"/>
          <w:sz w:val="28"/>
          <w:szCs w:val="28"/>
        </w:rPr>
        <w:t>животноводства</w:t>
      </w:r>
      <w:r w:rsidR="00592587">
        <w:rPr>
          <w:rFonts w:ascii="Times New Roman" w:hAnsi="Times New Roman" w:cs="Times New Roman"/>
          <w:sz w:val="28"/>
          <w:szCs w:val="28"/>
        </w:rPr>
        <w:t>)</w:t>
      </w:r>
      <w:r w:rsidR="00022C7A" w:rsidRPr="00C605A2">
        <w:rPr>
          <w:rFonts w:ascii="Times New Roman" w:hAnsi="Times New Roman" w:cs="Times New Roman"/>
          <w:sz w:val="28"/>
          <w:szCs w:val="28"/>
        </w:rPr>
        <w:t xml:space="preserve"> </w:t>
      </w:r>
      <w:r w:rsidR="00597250" w:rsidRPr="00C605A2">
        <w:rPr>
          <w:rFonts w:ascii="Times New Roman" w:hAnsi="Times New Roman" w:cs="Times New Roman"/>
          <w:sz w:val="28"/>
          <w:szCs w:val="28"/>
        </w:rPr>
        <w:t>(далее –</w:t>
      </w:r>
      <w:r w:rsidR="000C3ED9" w:rsidRPr="00C605A2">
        <w:rPr>
          <w:rFonts w:ascii="Times New Roman" w:hAnsi="Times New Roman" w:cs="Times New Roman"/>
          <w:sz w:val="28"/>
          <w:szCs w:val="28"/>
        </w:rPr>
        <w:t xml:space="preserve"> с</w:t>
      </w:r>
      <w:r w:rsidR="00597250" w:rsidRPr="00C605A2">
        <w:rPr>
          <w:rFonts w:ascii="Times New Roman" w:hAnsi="Times New Roman" w:cs="Times New Roman"/>
          <w:sz w:val="28"/>
          <w:szCs w:val="28"/>
        </w:rPr>
        <w:t>убсидия)</w:t>
      </w:r>
      <w:r w:rsidR="00E543FA" w:rsidRPr="00C605A2">
        <w:rPr>
          <w:rFonts w:ascii="Times New Roman" w:hAnsi="Times New Roman" w:cs="Times New Roman"/>
          <w:sz w:val="28"/>
          <w:szCs w:val="28"/>
        </w:rPr>
        <w:t xml:space="preserve"> по кодам классификации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 расходов бюджетов: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код </w:t>
      </w:r>
      <w:r w:rsidR="00A20184" w:rsidRPr="002846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6CE3">
        <w:rPr>
          <w:rFonts w:ascii="Times New Roman" w:hAnsi="Times New Roman" w:cs="Times New Roman"/>
          <w:sz w:val="28"/>
          <w:szCs w:val="28"/>
        </w:rPr>
        <w:t>бюджета 287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CE3">
        <w:rPr>
          <w:rFonts w:ascii="Times New Roman" w:hAnsi="Times New Roman" w:cs="Times New Roman"/>
          <w:sz w:val="28"/>
          <w:szCs w:val="28"/>
        </w:rPr>
        <w:t>04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B86CE3">
        <w:rPr>
          <w:rFonts w:ascii="Times New Roman" w:hAnsi="Times New Roman" w:cs="Times New Roman"/>
          <w:sz w:val="28"/>
          <w:szCs w:val="28"/>
        </w:rPr>
        <w:t>05</w:t>
      </w:r>
      <w:r w:rsidR="00B004D1" w:rsidRPr="00284666">
        <w:rPr>
          <w:rFonts w:ascii="Times New Roman" w:hAnsi="Times New Roman" w:cs="Times New Roman"/>
          <w:sz w:val="28"/>
          <w:szCs w:val="28"/>
        </w:rPr>
        <w:t>,</w:t>
      </w:r>
      <w:r w:rsidR="0059725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84666">
        <w:rPr>
          <w:rFonts w:ascii="Times New Roman" w:hAnsi="Times New Roman" w:cs="Times New Roman"/>
          <w:sz w:val="28"/>
          <w:szCs w:val="28"/>
        </w:rPr>
        <w:t>целев</w:t>
      </w:r>
      <w:r w:rsidR="00166BE9">
        <w:rPr>
          <w:rFonts w:ascii="Times New Roman" w:hAnsi="Times New Roman" w:cs="Times New Roman"/>
          <w:sz w:val="28"/>
          <w:szCs w:val="28"/>
        </w:rPr>
        <w:t>ая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022C7A">
        <w:rPr>
          <w:rFonts w:ascii="Times New Roman" w:hAnsi="Times New Roman" w:cs="Times New Roman"/>
          <w:sz w:val="28"/>
          <w:szCs w:val="28"/>
        </w:rPr>
        <w:t>стать</w:t>
      </w:r>
      <w:r w:rsidR="00166BE9" w:rsidRPr="00022C7A">
        <w:rPr>
          <w:rFonts w:ascii="Times New Roman" w:hAnsi="Times New Roman" w:cs="Times New Roman"/>
          <w:sz w:val="28"/>
          <w:szCs w:val="28"/>
        </w:rPr>
        <w:t>я</w:t>
      </w:r>
      <w:r w:rsidR="00D1015B" w:rsidRPr="00022C7A">
        <w:rPr>
          <w:rFonts w:ascii="Times New Roman" w:hAnsi="Times New Roman" w:cs="Times New Roman"/>
          <w:sz w:val="28"/>
          <w:szCs w:val="28"/>
        </w:rPr>
        <w:t xml:space="preserve"> </w:t>
      </w:r>
      <w:r w:rsidR="00022C7A" w:rsidRPr="00022C7A">
        <w:rPr>
          <w:rFonts w:ascii="Times New Roman" w:hAnsi="Times New Roman" w:cs="Times New Roman"/>
          <w:sz w:val="28"/>
          <w:szCs w:val="28"/>
        </w:rPr>
        <w:t>93104R543А</w:t>
      </w:r>
      <w:proofErr w:type="gramEnd"/>
      <w:r w:rsidR="00022C7A" w:rsidRPr="00022C7A">
        <w:rPr>
          <w:rFonts w:ascii="Times New Roman" w:hAnsi="Times New Roman" w:cs="Times New Roman"/>
          <w:sz w:val="28"/>
          <w:szCs w:val="28"/>
        </w:rPr>
        <w:t>,</w:t>
      </w:r>
      <w:r w:rsidR="00022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CE3" w:rsidRPr="00BB666D">
        <w:rPr>
          <w:rFonts w:ascii="Times New Roman" w:hAnsi="Times New Roman" w:cs="Times New Roman"/>
          <w:sz w:val="28"/>
          <w:szCs w:val="28"/>
        </w:rPr>
        <w:t>вид</w:t>
      </w:r>
      <w:r w:rsidR="00B86CE3" w:rsidRPr="003B658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B86CE3">
        <w:rPr>
          <w:rFonts w:ascii="Times New Roman" w:hAnsi="Times New Roman" w:cs="Times New Roman"/>
          <w:sz w:val="28"/>
          <w:szCs w:val="28"/>
        </w:rPr>
        <w:t xml:space="preserve"> 8</w:t>
      </w:r>
      <w:r w:rsidR="00166BE9">
        <w:rPr>
          <w:rFonts w:ascii="Times New Roman" w:hAnsi="Times New Roman" w:cs="Times New Roman"/>
          <w:sz w:val="28"/>
          <w:szCs w:val="28"/>
        </w:rPr>
        <w:t>11</w:t>
      </w:r>
      <w:r w:rsidR="00B86CE3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28466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>
        <w:rPr>
          <w:rFonts w:ascii="Times New Roman" w:hAnsi="Times New Roman" w:cs="Times New Roman"/>
          <w:sz w:val="28"/>
          <w:szCs w:val="28"/>
        </w:rPr>
        <w:t>«</w:t>
      </w:r>
      <w:r w:rsidR="007143FB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8F1B27" w:rsidRPr="00284666">
        <w:rPr>
          <w:rFonts w:ascii="Times New Roman" w:hAnsi="Times New Roman" w:cs="Times New Roman"/>
          <w:sz w:val="28"/>
          <w:szCs w:val="28"/>
        </w:rPr>
        <w:t>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>
        <w:rPr>
          <w:rFonts w:ascii="Times New Roman" w:hAnsi="Times New Roman" w:cs="Times New Roman"/>
          <w:sz w:val="28"/>
          <w:szCs w:val="28"/>
        </w:rPr>
        <w:t xml:space="preserve"> «</w:t>
      </w:r>
      <w:r w:rsidR="00693BB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Ульяновской области» на 2014-2020 годы, </w:t>
      </w:r>
      <w:r w:rsidR="00693BB9" w:rsidRPr="000E4AE6">
        <w:rPr>
          <w:rFonts w:ascii="Times New Roman" w:hAnsi="Times New Roman" w:cs="Times New Roman"/>
          <w:sz w:val="28"/>
          <w:szCs w:val="28"/>
        </w:rPr>
        <w:t>утверждённ</w:t>
      </w:r>
      <w:r w:rsidR="00693BB9">
        <w:rPr>
          <w:rFonts w:ascii="Times New Roman" w:hAnsi="Times New Roman" w:cs="Times New Roman"/>
          <w:sz w:val="28"/>
          <w:szCs w:val="28"/>
        </w:rPr>
        <w:t>ой</w:t>
      </w:r>
      <w:r w:rsidR="00693BB9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0E4AE6">
        <w:rPr>
          <w:rFonts w:ascii="Times New Roman" w:hAnsi="Times New Roman" w:cs="Times New Roman"/>
          <w:sz w:val="28"/>
          <w:szCs w:val="28"/>
        </w:rPr>
        <w:t>ем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>
        <w:rPr>
          <w:rFonts w:ascii="Times New Roman" w:hAnsi="Times New Roman" w:cs="Times New Roman"/>
          <w:sz w:val="28"/>
          <w:szCs w:val="28"/>
        </w:rPr>
        <w:t>ельства Ульяновской области от 11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>
        <w:rPr>
          <w:rFonts w:ascii="Times New Roman" w:hAnsi="Times New Roman" w:cs="Times New Roman"/>
          <w:sz w:val="28"/>
          <w:szCs w:val="28"/>
        </w:rPr>
        <w:t>9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>
        <w:rPr>
          <w:rFonts w:ascii="Times New Roman" w:hAnsi="Times New Roman" w:cs="Times New Roman"/>
          <w:sz w:val="28"/>
          <w:szCs w:val="28"/>
        </w:rPr>
        <w:t>7/420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>
        <w:rPr>
          <w:rFonts w:ascii="Times New Roman" w:hAnsi="Times New Roman" w:cs="Times New Roman"/>
          <w:sz w:val="28"/>
          <w:szCs w:val="28"/>
        </w:rPr>
        <w:t>»</w:t>
      </w:r>
      <w:r w:rsidR="00A20CD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20CD3">
        <w:rPr>
          <w:rFonts w:ascii="Times New Roman" w:hAnsi="Times New Roman" w:cs="Times New Roman"/>
          <w:sz w:val="28"/>
          <w:szCs w:val="28"/>
        </w:rPr>
        <w:t xml:space="preserve"> 2014-2020 годы»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8906BA" w:rsidRPr="00FD6FC5" w:rsidRDefault="008906BA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284666" w:rsidRDefault="00714D6B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EE6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C34CE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C34CEE">
        <w:rPr>
          <w:rFonts w:ascii="Times New Roman" w:hAnsi="Times New Roman" w:cs="Times New Roman"/>
          <w:sz w:val="28"/>
          <w:szCs w:val="28"/>
        </w:rPr>
        <w:t>убсидии</w:t>
      </w:r>
    </w:p>
    <w:p w:rsidR="00E952EE" w:rsidRPr="00FD6FC5" w:rsidRDefault="00E952EE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87" w:rsidRDefault="00163E7B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0DCF">
        <w:rPr>
          <w:rFonts w:ascii="Times New Roman" w:hAnsi="Times New Roman" w:cs="Times New Roman"/>
          <w:sz w:val="28"/>
          <w:szCs w:val="28"/>
        </w:rPr>
        <w:t>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887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887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 w:rsidR="00CC0DCF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C0DC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2887" w:rsidRDefault="00EF2887" w:rsidP="00592587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163E7B" w:rsidRDefault="00163E7B" w:rsidP="0059258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>%</w:t>
      </w:r>
      <w:r w:rsidR="00EF2887">
        <w:rPr>
          <w:rFonts w:ascii="Times New Roman" w:hAnsi="Times New Roman" w:cs="Times New Roman"/>
          <w:sz w:val="28"/>
          <w:szCs w:val="28"/>
        </w:rPr>
        <w:t xml:space="preserve"> </w:t>
      </w:r>
      <w:r w:rsidR="00EF2887"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 w:rsidR="00EF2887">
        <w:rPr>
          <w:rFonts w:ascii="Times New Roman" w:hAnsi="Times New Roman" w:cs="Times New Roman"/>
          <w:sz w:val="28"/>
          <w:szCs w:val="28"/>
        </w:rPr>
        <w:t>о</w:t>
      </w:r>
      <w:r w:rsidR="00EF2887" w:rsidRPr="004119F8">
        <w:rPr>
          <w:rFonts w:ascii="Times New Roman" w:hAnsi="Times New Roman" w:cs="Times New Roman"/>
          <w:sz w:val="28"/>
          <w:szCs w:val="28"/>
        </w:rPr>
        <w:t>бъ</w:t>
      </w:r>
      <w:r w:rsidR="00EF2887">
        <w:rPr>
          <w:rFonts w:ascii="Times New Roman" w:hAnsi="Times New Roman" w:cs="Times New Roman"/>
          <w:sz w:val="28"/>
          <w:szCs w:val="28"/>
        </w:rPr>
        <w:t>ё</w:t>
      </w:r>
      <w:r w:rsidR="00EF2887" w:rsidRPr="004119F8">
        <w:rPr>
          <w:rFonts w:ascii="Times New Roman" w:hAnsi="Times New Roman" w:cs="Times New Roman"/>
          <w:sz w:val="28"/>
          <w:szCs w:val="28"/>
        </w:rPr>
        <w:t>ма</w:t>
      </w:r>
      <w:r w:rsidR="00EF2887" w:rsidRPr="0023131C">
        <w:rPr>
          <w:rFonts w:ascii="Times New Roman" w:hAnsi="Times New Roman" w:cs="Times New Roman"/>
          <w:sz w:val="28"/>
          <w:szCs w:val="28"/>
        </w:rPr>
        <w:t xml:space="preserve"> </w:t>
      </w:r>
      <w:r w:rsidR="00EF2887">
        <w:rPr>
          <w:rFonts w:ascii="Times New Roman" w:hAnsi="Times New Roman" w:cs="Times New Roman"/>
          <w:sz w:val="28"/>
          <w:szCs w:val="28"/>
        </w:rPr>
        <w:t>расходов)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C68" w:rsidRPr="005534AA" w:rsidRDefault="00D05CC4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E52">
        <w:rPr>
          <w:rFonts w:ascii="Times New Roman" w:hAnsi="Times New Roman" w:cs="Times New Roman"/>
          <w:sz w:val="28"/>
          <w:szCs w:val="28"/>
        </w:rPr>
        <w:t>2.</w:t>
      </w:r>
      <w:r w:rsidR="00BB058D" w:rsidRPr="00F70E52">
        <w:rPr>
          <w:rFonts w:ascii="Times New Roman" w:hAnsi="Times New Roman" w:cs="Times New Roman"/>
          <w:sz w:val="28"/>
          <w:szCs w:val="28"/>
        </w:rPr>
        <w:t>2</w:t>
      </w:r>
      <w:r w:rsidR="002E06D6" w:rsidRPr="00F70E52">
        <w:rPr>
          <w:rFonts w:ascii="Times New Roman" w:hAnsi="Times New Roman" w:cs="Times New Roman"/>
          <w:sz w:val="28"/>
          <w:szCs w:val="28"/>
        </w:rPr>
        <w:t>.</w:t>
      </w:r>
      <w:r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F70E52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та размера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5C68" w:rsidRPr="00F70E52">
        <w:rPr>
          <w:rFonts w:ascii="Times New Roman" w:hAnsi="Times New Roman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в </w:t>
      </w:r>
      <w:r w:rsidR="003F5C68" w:rsidRPr="00430AB4">
        <w:rPr>
          <w:rFonts w:ascii="Times New Roman" w:hAnsi="Times New Roman" w:cs="Times New Roman"/>
          <w:sz w:val="28"/>
          <w:szCs w:val="28"/>
        </w:rPr>
        <w:t>Приложени</w:t>
      </w:r>
      <w:r w:rsidR="000C3ED9" w:rsidRPr="00430AB4">
        <w:rPr>
          <w:rFonts w:ascii="Times New Roman" w:hAnsi="Times New Roman" w:cs="Times New Roman"/>
          <w:sz w:val="28"/>
          <w:szCs w:val="28"/>
        </w:rPr>
        <w:t>и</w:t>
      </w:r>
      <w:r w:rsidR="003F5C68" w:rsidRPr="00430AB4">
        <w:rPr>
          <w:rFonts w:ascii="Times New Roman" w:hAnsi="Times New Roman" w:cs="Times New Roman"/>
          <w:sz w:val="28"/>
          <w:szCs w:val="28"/>
        </w:rPr>
        <w:t xml:space="preserve"> № 1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  <w:r w:rsidR="003F5C68" w:rsidRPr="00F70E5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592587" w:rsidRDefault="00592587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284666" w:rsidRDefault="00E341DD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06A6">
        <w:rPr>
          <w:rFonts w:ascii="Times New Roman" w:hAnsi="Times New Roman" w:cs="Times New Roman"/>
          <w:sz w:val="28"/>
          <w:szCs w:val="28"/>
        </w:rPr>
        <w:t>убсидии</w:t>
      </w:r>
    </w:p>
    <w:p w:rsidR="003E1A4D" w:rsidRPr="00FD6FC5" w:rsidRDefault="003E1A4D" w:rsidP="00592587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Default="005B2910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Default="005B50F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AE26D1">
        <w:rPr>
          <w:rFonts w:ascii="Times New Roman" w:hAnsi="Times New Roman" w:cs="Times New Roman"/>
          <w:sz w:val="28"/>
          <w:szCs w:val="28"/>
        </w:rPr>
        <w:t> 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592587">
      <w:pPr>
        <w:pStyle w:val="ConsPlusNormal"/>
        <w:tabs>
          <w:tab w:val="left" w:pos="1985"/>
        </w:tabs>
        <w:spacing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>
        <w:rPr>
          <w:rFonts w:ascii="Times New Roman" w:eastAsiaTheme="minorEastAsia" w:hAnsi="Times New Roman" w:cs="Times New Roman"/>
          <w:sz w:val="28"/>
          <w:szCs w:val="28"/>
        </w:rPr>
        <w:t>Порядк</w:t>
      </w:r>
      <w:r w:rsidR="00A7652B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E72923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F440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832694" w:rsidRPr="005B50F5" w:rsidRDefault="005B50F5" w:rsidP="0059258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Получатель не являе</w:t>
      </w:r>
      <w:r w:rsidR="005A3CAD" w:rsidRPr="005B50F5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5B50F5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5B50F5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5B50F5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</w:t>
      </w:r>
      <w:r w:rsidR="0056101B"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</w:t>
      </w:r>
      <w:r w:rsidR="00C17896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A56AAA" w:rsidRDefault="005B50F5" w:rsidP="00592587">
      <w:pPr>
        <w:pStyle w:val="ConsPlusNonformat"/>
        <w:tabs>
          <w:tab w:val="left" w:pos="1985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6F">
        <w:rPr>
          <w:rFonts w:ascii="Times New Roman" w:hAnsi="Times New Roman" w:cs="Times New Roman"/>
          <w:sz w:val="28"/>
          <w:szCs w:val="28"/>
        </w:rPr>
        <w:t xml:space="preserve">3.1.3. </w:t>
      </w:r>
      <w:r w:rsidR="005A3CAD" w:rsidRPr="0087246F">
        <w:rPr>
          <w:rFonts w:ascii="Times New Roman" w:hAnsi="Times New Roman" w:cs="Times New Roman"/>
          <w:sz w:val="28"/>
          <w:szCs w:val="28"/>
        </w:rPr>
        <w:t>У</w:t>
      </w:r>
      <w:r w:rsidR="00147483">
        <w:rPr>
          <w:rFonts w:ascii="Times New Roman" w:hAnsi="Times New Roman" w:cs="Times New Roman"/>
          <w:sz w:val="28"/>
          <w:szCs w:val="28"/>
        </w:rPr>
        <w:t xml:space="preserve"> </w:t>
      </w:r>
      <w:r w:rsidR="00DD2495" w:rsidRPr="0087246F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A41DC" w:rsidRPr="0087246F">
        <w:rPr>
          <w:rFonts w:ascii="Times New Roman" w:hAnsi="Times New Roman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87246F">
        <w:rPr>
          <w:rFonts w:ascii="Times New Roman" w:hAnsi="Times New Roman" w:cs="Times New Roman"/>
          <w:sz w:val="28"/>
          <w:szCs w:val="28"/>
        </w:rPr>
        <w:t>отсутствует</w:t>
      </w:r>
      <w:r w:rsidR="00A56AAA">
        <w:rPr>
          <w:rFonts w:ascii="Times New Roman" w:hAnsi="Times New Roman" w:cs="Times New Roman"/>
          <w:sz w:val="28"/>
          <w:szCs w:val="28"/>
        </w:rPr>
        <w:t>:</w:t>
      </w:r>
    </w:p>
    <w:p w:rsidR="00451A36" w:rsidRPr="00036824" w:rsidRDefault="00C64CCB" w:rsidP="00592587">
      <w:pPr>
        <w:pStyle w:val="ConsPlusNonformat"/>
        <w:tabs>
          <w:tab w:val="left" w:pos="1701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1.3.1</w:t>
      </w:r>
      <w:r w:rsidR="005A3CAD" w:rsidRPr="00036824">
        <w:rPr>
          <w:rFonts w:ascii="Times New Roman" w:hAnsi="Times New Roman" w:cs="Times New Roman"/>
          <w:sz w:val="28"/>
          <w:szCs w:val="28"/>
        </w:rPr>
        <w:t xml:space="preserve">.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036824" w:rsidRPr="0003682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C17896">
        <w:rPr>
          <w:rFonts w:ascii="Times New Roman" w:hAnsi="Times New Roman" w:cs="Times New Roman"/>
          <w:sz w:val="28"/>
          <w:szCs w:val="28"/>
        </w:rPr>
        <w:t>.</w:t>
      </w:r>
    </w:p>
    <w:p w:rsidR="00A56AAA" w:rsidRPr="00036824" w:rsidRDefault="00C64CCB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>3.</w:t>
      </w:r>
      <w:r w:rsidR="008360C7" w:rsidRPr="00036824">
        <w:rPr>
          <w:rFonts w:ascii="Times New Roman" w:hAnsi="Times New Roman" w:cs="Times New Roman"/>
          <w:sz w:val="28"/>
          <w:szCs w:val="28"/>
        </w:rPr>
        <w:t>1</w:t>
      </w:r>
      <w:r w:rsidR="005A0DA0"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3.2</w:t>
      </w:r>
      <w:r w:rsidR="005A3CAD" w:rsidRPr="00036824">
        <w:rPr>
          <w:rFonts w:ascii="Times New Roman" w:hAnsi="Times New Roman" w:cs="Times New Roman"/>
          <w:sz w:val="28"/>
          <w:szCs w:val="28"/>
        </w:rPr>
        <w:t>.</w:t>
      </w:r>
      <w:r w:rsidR="00AD58C9" w:rsidRPr="00036824">
        <w:rPr>
          <w:rFonts w:ascii="Times New Roman" w:hAnsi="Times New Roman" w:cs="Times New Roman"/>
          <w:sz w:val="28"/>
          <w:szCs w:val="28"/>
        </w:rPr>
        <w:t> </w:t>
      </w:r>
      <w:r w:rsidR="005A3CAD" w:rsidRPr="00036824">
        <w:rPr>
          <w:rFonts w:ascii="Times New Roman" w:hAnsi="Times New Roman" w:cs="Times New Roman"/>
          <w:sz w:val="28"/>
          <w:szCs w:val="28"/>
        </w:rPr>
        <w:t>Пр</w:t>
      </w:r>
      <w:r w:rsidR="00A56AAA" w:rsidRPr="00036824">
        <w:rPr>
          <w:rFonts w:ascii="Times New Roman" w:hAnsi="Times New Roman" w:cs="Times New Roman"/>
          <w:sz w:val="28"/>
          <w:szCs w:val="28"/>
        </w:rPr>
        <w:t xml:space="preserve">осроченная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36824"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3439D4" w:rsidRPr="004F3BAB" w:rsidRDefault="00A90800" w:rsidP="00592587">
      <w:pPr>
        <w:pStyle w:val="ConsPlusNonformat"/>
        <w:tabs>
          <w:tab w:val="left" w:pos="1418"/>
          <w:tab w:val="left" w:pos="1701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AB">
        <w:rPr>
          <w:rFonts w:ascii="Times New Roman" w:hAnsi="Times New Roman" w:cs="Times New Roman"/>
          <w:sz w:val="28"/>
          <w:szCs w:val="28"/>
        </w:rPr>
        <w:t>3</w:t>
      </w:r>
      <w:r w:rsidR="00B80978" w:rsidRPr="004F3BAB">
        <w:rPr>
          <w:rFonts w:ascii="Times New Roman" w:hAnsi="Times New Roman" w:cs="Times New Roman"/>
          <w:sz w:val="28"/>
          <w:szCs w:val="28"/>
        </w:rPr>
        <w:t>.</w:t>
      </w:r>
      <w:r w:rsidR="008360C7" w:rsidRPr="004F3BAB">
        <w:rPr>
          <w:rFonts w:ascii="Times New Roman" w:hAnsi="Times New Roman" w:cs="Times New Roman"/>
          <w:sz w:val="28"/>
          <w:szCs w:val="28"/>
        </w:rPr>
        <w:t>1.</w:t>
      </w:r>
      <w:r w:rsidR="00B80978" w:rsidRPr="004F3BAB">
        <w:rPr>
          <w:rFonts w:ascii="Times New Roman" w:hAnsi="Times New Roman" w:cs="Times New Roman"/>
          <w:sz w:val="28"/>
          <w:szCs w:val="28"/>
        </w:rPr>
        <w:t>4.</w:t>
      </w:r>
      <w:r w:rsidR="00B80978" w:rsidRPr="004F3B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86D" w:rsidRPr="004F3BAB">
        <w:rPr>
          <w:rFonts w:ascii="Times New Roman" w:hAnsi="Times New Roman" w:cs="Times New Roman"/>
          <w:sz w:val="28"/>
          <w:szCs w:val="28"/>
        </w:rPr>
        <w:t>Получател</w:t>
      </w:r>
      <w:r w:rsidR="00B47488" w:rsidRPr="004F3BAB">
        <w:rPr>
          <w:rFonts w:ascii="Times New Roman" w:hAnsi="Times New Roman" w:cs="Times New Roman"/>
          <w:sz w:val="28"/>
          <w:szCs w:val="28"/>
        </w:rPr>
        <w:t>ю не предоставляются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47488" w:rsidRPr="004F3BAB">
        <w:rPr>
          <w:rFonts w:ascii="Times New Roman" w:hAnsi="Times New Roman" w:cs="Times New Roman"/>
          <w:sz w:val="28"/>
          <w:szCs w:val="28"/>
        </w:rPr>
        <w:t>а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из </w:t>
      </w:r>
      <w:r w:rsidR="006E2E03" w:rsidRPr="004F3BA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3BAB" w:rsidRPr="004F3BAB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4F3BAB">
        <w:rPr>
          <w:rFonts w:ascii="Times New Roman" w:hAnsi="Times New Roman" w:cs="Times New Roman"/>
          <w:sz w:val="28"/>
          <w:szCs w:val="28"/>
        </w:rPr>
        <w:t>на цели, указанные в п</w:t>
      </w:r>
      <w:r w:rsidR="00C17896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F4DC5" w:rsidRPr="003F4DC5" w:rsidRDefault="00AD58C9" w:rsidP="005925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3F4DC5" w:rsidRPr="003F4DC5">
        <w:rPr>
          <w:rFonts w:ascii="Times New Roman" w:hAnsi="Times New Roman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Default="00C34339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A3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 w:rsidRPr="003F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D948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3524CC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Default="00C16CEB" w:rsidP="00592587">
      <w:pPr>
        <w:pStyle w:val="ConsPlusNonformat"/>
        <w:tabs>
          <w:tab w:val="left" w:pos="1276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</w:t>
      </w:r>
      <w:r w:rsidR="00C34339" w:rsidRPr="00646AFF">
        <w:rPr>
          <w:rFonts w:ascii="Times New Roman" w:hAnsi="Times New Roman" w:cs="Times New Roman"/>
          <w:sz w:val="28"/>
          <w:szCs w:val="28"/>
        </w:rPr>
        <w:t>3</w:t>
      </w:r>
      <w:r w:rsidRPr="00646AFF">
        <w:rPr>
          <w:rFonts w:ascii="Times New Roman" w:hAnsi="Times New Roman" w:cs="Times New Roman"/>
          <w:sz w:val="28"/>
          <w:szCs w:val="28"/>
        </w:rPr>
        <w:t>. </w:t>
      </w:r>
      <w:r w:rsidR="005A3CAD" w:rsidRPr="00646AFF">
        <w:rPr>
          <w:rFonts w:ascii="Times New Roman" w:hAnsi="Times New Roman" w:cs="Times New Roman"/>
          <w:sz w:val="28"/>
          <w:szCs w:val="28"/>
        </w:rPr>
        <w:t>П</w:t>
      </w:r>
      <w:r w:rsidR="00E123D1" w:rsidRPr="00646AFF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46AFF">
        <w:rPr>
          <w:rFonts w:ascii="Times New Roman" w:hAnsi="Times New Roman" w:cs="Times New Roman"/>
          <w:sz w:val="28"/>
          <w:szCs w:val="28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39" w:rsidRPr="00C34339">
        <w:rPr>
          <w:rFonts w:ascii="Times New Roman" w:hAnsi="Times New Roman" w:cs="Times New Roman"/>
          <w:sz w:val="28"/>
          <w:szCs w:val="28"/>
        </w:rPr>
        <w:t>под</w:t>
      </w:r>
      <w:r w:rsidR="009062A2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C34339">
        <w:rPr>
          <w:rFonts w:ascii="Times New Roman" w:hAnsi="Times New Roman" w:cs="Times New Roman"/>
          <w:sz w:val="28"/>
          <w:szCs w:val="28"/>
        </w:rPr>
        <w:t>нные расходы</w:t>
      </w:r>
      <w:r w:rsidR="00055ED6">
        <w:rPr>
          <w:rFonts w:ascii="Times New Roman" w:hAnsi="Times New Roman" w:cs="Times New Roman"/>
          <w:sz w:val="28"/>
          <w:szCs w:val="28"/>
        </w:rPr>
        <w:t>,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>
        <w:rPr>
          <w:rFonts w:ascii="Times New Roman" w:hAnsi="Times New Roman" w:cs="Times New Roman"/>
          <w:sz w:val="28"/>
          <w:szCs w:val="28"/>
        </w:rPr>
        <w:t>3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 w:rsidR="00561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680E42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1C39F6" w:rsidRDefault="00C16CEB" w:rsidP="00592587">
      <w:pPr>
        <w:pStyle w:val="ConsPlusNormal"/>
        <w:spacing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D25BD4">
        <w:rPr>
          <w:rFonts w:ascii="Times New Roman" w:hAnsi="Times New Roman" w:cs="Times New Roman"/>
          <w:sz w:val="28"/>
          <w:szCs w:val="28"/>
        </w:rPr>
        <w:t>указанных</w:t>
      </w:r>
      <w:r w:rsidR="00D25BD4" w:rsidRP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E45DCB">
        <w:rPr>
          <w:rFonts w:ascii="Times New Roman" w:hAnsi="Times New Roman" w:cs="Times New Roman"/>
          <w:sz w:val="28"/>
          <w:szCs w:val="28"/>
        </w:rPr>
        <w:br/>
      </w:r>
      <w:r w:rsidR="00D25BD4" w:rsidRPr="00FD186D">
        <w:rPr>
          <w:rFonts w:ascii="Times New Roman" w:hAnsi="Times New Roman" w:cs="Times New Roman"/>
          <w:sz w:val="28"/>
          <w:szCs w:val="28"/>
        </w:rPr>
        <w:t>в</w:t>
      </w:r>
      <w:r w:rsidR="00D25BD4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0C3ED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F440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Default="00D47D39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бюджета, предоставившим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и органом государственного финансового контроля проверок соблюдения </w:t>
      </w:r>
      <w:r w:rsidR="00BB1FC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</w:t>
      </w:r>
      <w:r w:rsidR="00E72923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A7" w:rsidRDefault="00C16CEB" w:rsidP="005925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284666">
        <w:rPr>
          <w:rFonts w:ascii="Times New Roman" w:hAnsi="Times New Roman" w:cs="Times New Roman"/>
          <w:sz w:val="28"/>
          <w:szCs w:val="28"/>
        </w:rPr>
        <w:t>П</w:t>
      </w:r>
      <w:r w:rsidR="005A3CAD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5A3CAD">
        <w:rPr>
          <w:rFonts w:ascii="Times New Roman" w:hAnsi="Times New Roman" w:cs="Times New Roman"/>
          <w:sz w:val="28"/>
          <w:szCs w:val="28"/>
        </w:rPr>
        <w:t>м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>
        <w:rPr>
          <w:rFonts w:ascii="Times New Roman" w:hAnsi="Times New Roman" w:cs="Times New Roman"/>
          <w:sz w:val="28"/>
          <w:szCs w:val="28"/>
        </w:rPr>
        <w:t>:</w:t>
      </w:r>
    </w:p>
    <w:p w:rsidR="005C7664" w:rsidRPr="00191CB0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3.6.1. </w:t>
      </w:r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>
        <w:rPr>
          <w:rFonts w:ascii="Times New Roman" w:hAnsi="Times New Roman" w:cs="Times New Roman"/>
          <w:sz w:val="28"/>
          <w:szCs w:val="28"/>
        </w:rPr>
        <w:t>соответствовать требованиям, предусмотрен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ным </w:t>
      </w:r>
      <w:hyperlink r:id="rId8" w:history="1">
        <w:r w:rsidRPr="008761FA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Pr="008761FA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29.12.2006 № 264-ФЗ «О развитии сель</w:t>
      </w:r>
      <w:r>
        <w:rPr>
          <w:rFonts w:ascii="Times New Roman" w:hAnsi="Times New Roman" w:cs="Times New Roman"/>
          <w:sz w:val="28"/>
          <w:szCs w:val="28"/>
        </w:rPr>
        <w:softHyphen/>
        <w:t>ского хозяйства» (за исключением организаций, которым предоставление субсидий запрещено законодательством)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3.6.2. </w:t>
      </w:r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>
        <w:rPr>
          <w:rFonts w:ascii="Times New Roman" w:hAnsi="Times New Roman" w:cs="Times New Roman"/>
          <w:sz w:val="28"/>
          <w:szCs w:val="28"/>
        </w:rPr>
        <w:t>содержать на территории Ульяновской области поголовье сельскохозяйственных животных.</w:t>
      </w:r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3.6.3. </w:t>
      </w:r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>
        <w:rPr>
          <w:rFonts w:ascii="Times New Roman" w:hAnsi="Times New Roman" w:cs="Times New Roman"/>
          <w:sz w:val="28"/>
          <w:szCs w:val="28"/>
        </w:rPr>
        <w:t>представить в Министерство отчётность о финансово-экономическом состоянии товаропроизводителей агропромышлен</w:t>
      </w:r>
      <w:r>
        <w:rPr>
          <w:rFonts w:ascii="Times New Roman" w:hAnsi="Times New Roman" w:cs="Times New Roman"/>
          <w:sz w:val="28"/>
          <w:szCs w:val="28"/>
        </w:rPr>
        <w:softHyphen/>
        <w:t>ного комплекса за 2017 год и текущий квартал по формам, утверждённым приказами Министерства сельского хозяйства Российской Федерации, и в сроки, установленные Главны</w:t>
      </w:r>
      <w:r w:rsidRPr="002B6043">
        <w:rPr>
          <w:rFonts w:ascii="Times New Roman" w:hAnsi="Times New Roman" w:cs="Times New Roman"/>
          <w:sz w:val="28"/>
          <w:szCs w:val="28"/>
        </w:rPr>
        <w:t>м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B6043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CC" w:rsidRDefault="00AC7280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 w:rsidR="005C7664">
        <w:rPr>
          <w:rFonts w:ascii="Times New Roman" w:hAnsi="Times New Roman" w:cs="Times New Roman"/>
          <w:sz w:val="28"/>
          <w:szCs w:val="28"/>
        </w:rPr>
        <w:t>4</w:t>
      </w:r>
      <w:r w:rsidR="00191CB0" w:rsidRPr="00373D2E">
        <w:rPr>
          <w:rFonts w:ascii="Times New Roman" w:hAnsi="Times New Roman" w:cs="Times New Roman"/>
          <w:sz w:val="28"/>
          <w:szCs w:val="28"/>
        </w:rPr>
        <w:t>.</w:t>
      </w:r>
      <w:r w:rsidR="00EA6CA0" w:rsidRPr="00373D2E">
        <w:rPr>
          <w:rFonts w:ascii="Times New Roman" w:hAnsi="Times New Roman" w:cs="Times New Roman"/>
          <w:sz w:val="28"/>
          <w:szCs w:val="28"/>
        </w:rPr>
        <w:t> </w:t>
      </w:r>
      <w:r w:rsidR="00A27FE9" w:rsidRPr="002B60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A27FE9">
        <w:rPr>
          <w:rFonts w:ascii="Times New Roman" w:hAnsi="Times New Roman" w:cs="Times New Roman"/>
          <w:sz w:val="28"/>
          <w:szCs w:val="28"/>
        </w:rPr>
        <w:t>Получатель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 считается подвергнутым такому наказанию, не истёк.</w:t>
      </w:r>
    </w:p>
    <w:p w:rsidR="005C7664" w:rsidRDefault="008A5E7A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5C76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C7664">
        <w:rPr>
          <w:rFonts w:ascii="Times New Roman" w:hAnsi="Times New Roman" w:cs="Times New Roman"/>
          <w:sz w:val="28"/>
          <w:szCs w:val="28"/>
        </w:rPr>
        <w:t>Субсидии предоставляются при условии заключения Получателем договора сельскохозяйственного страхования, который должен соответствовать следующим требованиям:</w:t>
      </w:r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Договор сельскохозяйственного страхования должен быть заключён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страховая организация соблюдает нормативное соотношение собственных средств (капитала) и принятых обязательств (превышение фактического размера маржи платёжеспособности над нормативным размером, рассчитываемым в порядке, установленном Центральным банком Российской Федерации (по данным отчётности, представленной за отчётный период, предшествующий дню заключения договора сельскохозяйственного страхования), или имеет договор перестрахования, в соответствии с которым страховой организацией с учётом оценки своей финансовой устойчивости застрахована часть риска страховой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выплаты по договору сельскохозяйственного страхования;</w:t>
      </w:r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страховая организация является членом объединения страховщиков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</w:t>
      </w:r>
      <w:hyperlink r:id="rId9" w:history="1">
        <w:r w:rsidRPr="008770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25.07.2011 № 260-ФЗ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государственной поддержке в сфере сельскохозяйственного страхования </w:t>
      </w:r>
      <w:r>
        <w:rPr>
          <w:rFonts w:ascii="Times New Roman" w:hAnsi="Times New Roman" w:cs="Times New Roman"/>
          <w:sz w:val="28"/>
          <w:szCs w:val="28"/>
        </w:rPr>
        <w:br/>
        <w:t>и о внесении изменений в Федеральный закон «</w:t>
      </w:r>
      <w:r w:rsidR="00264343">
        <w:rPr>
          <w:rFonts w:ascii="Times New Roman" w:hAnsi="Times New Roman" w:cs="Times New Roman"/>
          <w:sz w:val="28"/>
          <w:szCs w:val="28"/>
        </w:rPr>
        <w:t>О развитии сельского хозяйства».</w:t>
      </w:r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сельскохозяйственного страхования сельскохозяйствен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животных, указанных в плане сельскохозяйственного страхования, предусмотренном </w:t>
      </w:r>
      <w:hyperlink r:id="rId10" w:history="1">
        <w:r w:rsidRPr="00DB5A2C">
          <w:rPr>
            <w:rFonts w:ascii="Times New Roman" w:hAnsi="Times New Roman" w:cs="Times New Roman"/>
            <w:sz w:val="28"/>
            <w:szCs w:val="28"/>
          </w:rPr>
          <w:t>статьёй 6</w:t>
        </w:r>
      </w:hyperlink>
      <w:r w:rsidRPr="00DB5A2C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 (далее – план сельскохозяйственного страхования), на соответствующий год, должен быть заключён на всё имеющееся у Получателя поголовье сельскохозяйственных животных одного ил</w:t>
      </w:r>
      <w:r w:rsidR="00264343">
        <w:rPr>
          <w:rFonts w:ascii="Times New Roman" w:hAnsi="Times New Roman" w:cs="Times New Roman"/>
          <w:sz w:val="28"/>
          <w:szCs w:val="28"/>
        </w:rPr>
        <w:t>и нескольких определённых видов.</w:t>
      </w:r>
      <w:proofErr w:type="gramEnd"/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Договор сельскохозяйственного страхования в отношении сельскохозяйственных животных должен быть за</w:t>
      </w:r>
      <w:r w:rsidR="00264343">
        <w:rPr>
          <w:rFonts w:ascii="Times New Roman" w:hAnsi="Times New Roman" w:cs="Times New Roman"/>
          <w:sz w:val="28"/>
          <w:szCs w:val="28"/>
        </w:rPr>
        <w:t>ключён на срок не менее чем год.</w:t>
      </w:r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Договор сельскохозяйственного страхования должен вступить </w:t>
      </w:r>
      <w:r>
        <w:rPr>
          <w:rFonts w:ascii="Times New Roman" w:hAnsi="Times New Roman" w:cs="Times New Roman"/>
          <w:sz w:val="28"/>
          <w:szCs w:val="28"/>
        </w:rPr>
        <w:br/>
        <w:t>в силу и Получателем должна быть произведена уплата 50 процентов начисленной стр</w:t>
      </w:r>
      <w:r w:rsidR="00264343">
        <w:rPr>
          <w:rFonts w:ascii="Times New Roman" w:hAnsi="Times New Roman" w:cs="Times New Roman"/>
          <w:sz w:val="28"/>
          <w:szCs w:val="28"/>
        </w:rPr>
        <w:t>аховой премии по этому договору.</w:t>
      </w:r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Договор сельскохозяйственного страхования должен содержать условие о запрете прекращения его действия до наступления срока, на который он был заключён, за исключением случая, предусмотренного </w:t>
      </w:r>
      <w:hyperlink r:id="rId11" w:history="1">
        <w:r w:rsidRPr="007B75BA">
          <w:rPr>
            <w:rFonts w:ascii="Times New Roman" w:hAnsi="Times New Roman" w:cs="Times New Roman"/>
            <w:sz w:val="28"/>
            <w:szCs w:val="28"/>
          </w:rPr>
          <w:t>статьёй 958</w:t>
        </w:r>
      </w:hyperlink>
      <w:r w:rsidRPr="007B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</w:t>
      </w:r>
      <w:r w:rsidR="00264343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5C7664" w:rsidRDefault="005C7664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договоре сельскохозяйственного страхования должна быть установлена страховая сумма в размере не менее чем 80 процентов страховой стоимости </w:t>
      </w:r>
      <w:r w:rsidR="00264343">
        <w:rPr>
          <w:rFonts w:ascii="Times New Roman" w:hAnsi="Times New Roman" w:cs="Times New Roman"/>
          <w:sz w:val="28"/>
          <w:szCs w:val="28"/>
        </w:rPr>
        <w:t>сельскохозяйственных животных.</w:t>
      </w:r>
    </w:p>
    <w:p w:rsidR="005C7664" w:rsidRDefault="005C7664" w:rsidP="0026262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если договор сельскохозяйственного страхования предусматривает установление безусловной франшизы или агрегатной безусловной франшизы, размер франшизы не должен превышать 30 процентов страховой суммы в отношении каждо</w:t>
      </w:r>
      <w:r w:rsidR="000279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вида, пола, возрастного состав</w:t>
      </w:r>
      <w:r w:rsidR="00264343">
        <w:rPr>
          <w:rFonts w:ascii="Times New Roman" w:hAnsi="Times New Roman" w:cs="Times New Roman"/>
          <w:sz w:val="28"/>
          <w:szCs w:val="28"/>
        </w:rPr>
        <w:t>а сельскохозяйственных животных.</w:t>
      </w:r>
    </w:p>
    <w:p w:rsidR="005C7664" w:rsidRDefault="005C7664" w:rsidP="0026262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Доля страховой премии, применяемой при расчёте страховых тарифов и непосредственно предназначенной для осуществления страховых </w:t>
      </w:r>
      <w:r w:rsidR="000B4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компенсационных выплат страхователям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должна быть установлена в ра</w:t>
      </w:r>
      <w:r w:rsidR="00264343">
        <w:rPr>
          <w:rFonts w:ascii="Times New Roman" w:hAnsi="Times New Roman" w:cs="Times New Roman"/>
          <w:sz w:val="28"/>
          <w:szCs w:val="28"/>
        </w:rPr>
        <w:t>змере не менее чем 80 процентов.</w:t>
      </w:r>
    </w:p>
    <w:p w:rsidR="005C7664" w:rsidRDefault="005C7664" w:rsidP="0026262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заключении договора сельскохозяйственного страхования должна применяться методика определения страховой стоимости и размера утраты (гибели) сельскохозяйственных животных, утверждённая Министерст</w:t>
      </w:r>
      <w:r>
        <w:rPr>
          <w:rFonts w:ascii="Times New Roman" w:hAnsi="Times New Roman" w:cs="Times New Roman"/>
          <w:sz w:val="28"/>
          <w:szCs w:val="28"/>
        </w:rPr>
        <w:softHyphen/>
        <w:t>вом сельского хозяйства Российской Федерации.</w:t>
      </w:r>
    </w:p>
    <w:p w:rsidR="005C7664" w:rsidRDefault="005C7664" w:rsidP="0026262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02">
        <w:rPr>
          <w:rFonts w:ascii="Times New Roman" w:hAnsi="Times New Roman" w:cs="Times New Roman"/>
          <w:sz w:val="28"/>
          <w:szCs w:val="28"/>
        </w:rPr>
        <w:t>3.6.5.1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3902">
        <w:rPr>
          <w:rFonts w:ascii="Times New Roman" w:hAnsi="Times New Roman" w:cs="Times New Roman"/>
          <w:sz w:val="28"/>
          <w:szCs w:val="28"/>
        </w:rPr>
        <w:t xml:space="preserve">. Возмещение части затрат Получателя на уплату страховой премии по договору сельскохозяйственного страхования не производится, если действие такого договора прекращено досрочно, за исключением случая прекращения договора сельскохозяйственного страхования, предусмотренного </w:t>
      </w:r>
      <w:hyperlink r:id="rId12" w:history="1">
        <w:r w:rsidRPr="00F33902">
          <w:rPr>
            <w:rFonts w:ascii="Times New Roman" w:hAnsi="Times New Roman" w:cs="Times New Roman"/>
            <w:sz w:val="28"/>
            <w:szCs w:val="28"/>
          </w:rPr>
          <w:t>статьёй 958</w:t>
        </w:r>
      </w:hyperlink>
      <w:r w:rsidRPr="00F339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Получателя на уплату страховой премии по договорам сельскохозяйственного страхования, действие которых прекращено в соответствии со </w:t>
      </w:r>
      <w:hyperlink r:id="rId13" w:history="1">
        <w:r w:rsidRPr="00F33902">
          <w:rPr>
            <w:rFonts w:ascii="Times New Roman" w:hAnsi="Times New Roman" w:cs="Times New Roman"/>
            <w:sz w:val="28"/>
            <w:szCs w:val="28"/>
          </w:rPr>
          <w:t>статьёй 958</w:t>
        </w:r>
      </w:hyperlink>
      <w:r w:rsidRPr="00F33902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производится пропорционально уплаченной Получателем и не возвращённой страховщиком части страховой премии.</w:t>
      </w:r>
    </w:p>
    <w:p w:rsidR="0077756C" w:rsidRDefault="0077756C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DB7345" w:rsidRDefault="005A3CAD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02">
        <w:rPr>
          <w:rFonts w:ascii="Times New Roman" w:hAnsi="Times New Roman" w:cs="Times New Roman"/>
          <w:sz w:val="28"/>
          <w:szCs w:val="28"/>
        </w:rPr>
        <w:t>4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F33902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FD6FC5" w:rsidRDefault="00C1139E" w:rsidP="00592587">
      <w:pPr>
        <w:pStyle w:val="ConsPlusNormal"/>
        <w:tabs>
          <w:tab w:val="left" w:pos="0"/>
          <w:tab w:val="left" w:pos="851"/>
        </w:tabs>
        <w:spacing w:line="22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991" w:rsidRDefault="00B36467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284666">
        <w:rPr>
          <w:rFonts w:ascii="Times New Roman" w:hAnsi="Times New Roman" w:cs="Times New Roman"/>
          <w:sz w:val="28"/>
          <w:szCs w:val="28"/>
        </w:rPr>
        <w:t> </w:t>
      </w:r>
      <w:r w:rsidRPr="002548C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48C1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>на расчётный счёт страховой организации, указанный в заявлении</w:t>
      </w:r>
      <w:r w:rsidR="00AB528C">
        <w:rPr>
          <w:rFonts w:ascii="Times New Roman" w:hAnsi="Times New Roman" w:cs="Times New Roman"/>
          <w:sz w:val="28"/>
          <w:szCs w:val="28"/>
        </w:rPr>
        <w:t xml:space="preserve"> </w:t>
      </w:r>
      <w:r w:rsidR="00AB528C">
        <w:rPr>
          <w:rFonts w:ascii="Times New Roman" w:hAnsi="Times New Roman" w:cs="Times New Roman"/>
          <w:sz w:val="28"/>
          <w:szCs w:val="28"/>
        </w:rPr>
        <w:br/>
      </w:r>
      <w:r w:rsidR="00AB528C" w:rsidRPr="007E7800">
        <w:rPr>
          <w:rFonts w:ascii="Times New Roman" w:hAnsi="Times New Roman" w:cs="Times New Roman"/>
          <w:sz w:val="28"/>
          <w:szCs w:val="28"/>
        </w:rPr>
        <w:t>о перечислении</w:t>
      </w:r>
      <w:r w:rsidR="00AB528C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, открытый ей в учреждении Центрального банка Российской Федерации или кредитной организации,</w:t>
      </w:r>
      <w:r w:rsidRPr="00254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десятого рабочего дня после принятия Главным распорядителем бюджетных средств областного бюджета решения по результатам рассмотрения им документов.</w:t>
      </w:r>
    </w:p>
    <w:p w:rsidR="000B45B5" w:rsidRDefault="000B45B5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84666" w:rsidRDefault="002F47F5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5</w:t>
      </w:r>
      <w:r w:rsidR="00C02AE7" w:rsidRPr="00CA75B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FD6FC5" w:rsidRDefault="00C52A0B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Default="004538BC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41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Рассмотреть в порядке и в сроки, установленные П</w:t>
      </w:r>
      <w:r w:rsidR="00737C46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737C46">
        <w:rPr>
          <w:rFonts w:ascii="Times New Roman" w:hAnsi="Times New Roman" w:cs="Times New Roman"/>
          <w:sz w:val="28"/>
          <w:szCs w:val="28"/>
        </w:rPr>
        <w:t>м</w:t>
      </w:r>
      <w:r w:rsidR="008125DE">
        <w:rPr>
          <w:rFonts w:ascii="Times New Roman" w:hAnsi="Times New Roman" w:cs="Times New Roman"/>
          <w:sz w:val="28"/>
          <w:szCs w:val="28"/>
        </w:rPr>
        <w:t xml:space="preserve"> </w:t>
      </w:r>
      <w:r w:rsidR="00E72923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Default="004538BC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6F17C5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965EB">
        <w:rPr>
          <w:rFonts w:ascii="Times New Roman" w:hAnsi="Times New Roman" w:cs="Times New Roman"/>
          <w:sz w:val="28"/>
          <w:szCs w:val="28"/>
        </w:rPr>
        <w:t>_</w:t>
      </w:r>
      <w:r w:rsidR="006F17C5" w:rsidRPr="00284666">
        <w:rPr>
          <w:rFonts w:ascii="Times New Roman" w:hAnsi="Times New Roman" w:cs="Times New Roman"/>
          <w:sz w:val="28"/>
          <w:szCs w:val="28"/>
        </w:rPr>
        <w:t>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Default="008965EB" w:rsidP="00592587">
      <w:pPr>
        <w:pStyle w:val="ConsPlusNonformat"/>
        <w:spacing w:line="228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C60A60" w:rsidRPr="00A15C18" w:rsidRDefault="008965EB" w:rsidP="0059258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Default="006F17C5" w:rsidP="0059258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8E3B88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="008E3B88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121C5" w:rsidRDefault="005121C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5.1.3.</w:t>
      </w:r>
      <w:r w:rsidR="00DC0CBF">
        <w:rPr>
          <w:rFonts w:ascii="Times New Roman" w:hAnsi="Times New Roman" w:cs="Times New Roman"/>
          <w:sz w:val="28"/>
          <w:szCs w:val="28"/>
        </w:rPr>
        <w:t> </w:t>
      </w:r>
      <w:r w:rsidRPr="00AD1203">
        <w:rPr>
          <w:rFonts w:ascii="Times New Roman" w:hAnsi="Times New Roman" w:cs="Times New Roman"/>
          <w:sz w:val="28"/>
          <w:szCs w:val="28"/>
        </w:rPr>
        <w:t xml:space="preserve">Определить показатель результативности в соответствии </w:t>
      </w:r>
      <w:r w:rsidR="00F440D2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121C5" w:rsidRDefault="005121C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Осуществлять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</w:t>
      </w:r>
      <w:r w:rsidR="00E72923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C5" w:rsidRPr="00284666" w:rsidRDefault="005121C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Default="005121C5" w:rsidP="0059258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E72923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убсидии, предусмотренных Порядком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о</w:t>
      </w:r>
      <w:r w:rsidR="00E72923">
        <w:rPr>
          <w:rFonts w:ascii="Times New Roman" w:hAnsi="Times New Roman" w:cs="Times New Roman"/>
          <w:sz w:val="28"/>
          <w:szCs w:val="28"/>
        </w:rPr>
        <w:t>б обеспечении возврата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5121C5" w:rsidRDefault="005121C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Pr="00284666" w:rsidRDefault="005121C5" w:rsidP="0059258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B54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показател</w:t>
      </w:r>
      <w:r w:rsidR="00B54F16">
        <w:rPr>
          <w:rFonts w:ascii="Times New Roman" w:hAnsi="Times New Roman" w:cs="Times New Roman"/>
          <w:sz w:val="28"/>
          <w:szCs w:val="28"/>
        </w:rPr>
        <w:t>я</w:t>
      </w:r>
      <w:r w:rsidRPr="0028466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применять штрафные санкции, </w:t>
      </w:r>
      <w:r w:rsidRPr="00AD1203">
        <w:rPr>
          <w:rFonts w:ascii="Times New Roman" w:hAnsi="Times New Roman" w:cs="Times New Roman"/>
          <w:sz w:val="28"/>
          <w:szCs w:val="28"/>
        </w:rPr>
        <w:t xml:space="preserve">рассчитываемые в соответствии с Приложением № 5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к настоящему Соглашению.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C5" w:rsidRDefault="005121C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284666" w:rsidRDefault="007B753F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>, целей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31156" w:rsidRPr="00284666">
        <w:rPr>
          <w:rFonts w:ascii="Times New Roman" w:hAnsi="Times New Roman" w:cs="Times New Roman"/>
          <w:sz w:val="28"/>
          <w:szCs w:val="28"/>
        </w:rPr>
        <w:t>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убсидии.</w:t>
      </w:r>
    </w:p>
    <w:p w:rsidR="00C80628" w:rsidRDefault="007B753F" w:rsidP="005925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A633FA">
        <w:rPr>
          <w:rFonts w:ascii="Times New Roman" w:hAnsi="Times New Roman" w:cs="Times New Roman"/>
          <w:sz w:val="28"/>
          <w:szCs w:val="28"/>
        </w:rPr>
        <w:t>м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284666" w:rsidRDefault="00C16CEB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E0" w:rsidRPr="00284666">
        <w:rPr>
          <w:rFonts w:ascii="Times New Roman" w:hAnsi="Times New Roman" w:cs="Times New Roman"/>
          <w:sz w:val="28"/>
          <w:szCs w:val="28"/>
        </w:rPr>
        <w:t>.</w:t>
      </w:r>
      <w:r w:rsidR="00AA0818" w:rsidRPr="00284666">
        <w:rPr>
          <w:rFonts w:ascii="Times New Roman" w:hAnsi="Times New Roman" w:cs="Times New Roman"/>
          <w:sz w:val="28"/>
          <w:szCs w:val="28"/>
        </w:rPr>
        <w:t>3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764EBA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 xml:space="preserve">, целей и порядка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B2791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E72923">
        <w:rPr>
          <w:rFonts w:ascii="Times New Roman" w:hAnsi="Times New Roman" w:cs="Times New Roman"/>
          <w:sz w:val="28"/>
          <w:szCs w:val="28"/>
        </w:rPr>
        <w:t>м предоставления субсидий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B1C9F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21945" w:rsidRDefault="00A2194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 Н</w:t>
      </w:r>
      <w:r w:rsidR="000C3ED9">
        <w:rPr>
          <w:rFonts w:ascii="Times New Roman" w:hAnsi="Times New Roman" w:cs="Times New Roman"/>
          <w:sz w:val="28"/>
          <w:szCs w:val="28"/>
        </w:rPr>
        <w:t>аправлять средства с</w:t>
      </w:r>
      <w:r w:rsidR="00C95E19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C7221" w:rsidRPr="00AC7221" w:rsidRDefault="00AC7221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16318">
        <w:rPr>
          <w:rFonts w:ascii="Times New Roman" w:hAnsi="Times New Roman" w:cs="Times New Roman"/>
          <w:sz w:val="28"/>
          <w:szCs w:val="28"/>
        </w:rPr>
        <w:t> 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A02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 w:rsidR="00A0273A"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Default="00E123D1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="00D06DE8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54F16" w:rsidRPr="00B3304C" w:rsidRDefault="00B54F16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DE8">
        <w:rPr>
          <w:rFonts w:ascii="Times New Roman" w:hAnsi="Times New Roman" w:cs="Times New Roman"/>
          <w:sz w:val="28"/>
          <w:szCs w:val="28"/>
        </w:rPr>
        <w:t>. Обеспечивать достижение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DE8">
        <w:rPr>
          <w:rFonts w:ascii="Times New Roman" w:hAnsi="Times New Roman" w:cs="Times New Roman"/>
          <w:sz w:val="28"/>
          <w:szCs w:val="28"/>
        </w:rPr>
        <w:t xml:space="preserve"> 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Pr="00D06DE8">
        <w:rPr>
          <w:rFonts w:ascii="Times New Roman" w:hAnsi="Times New Roman" w:cs="Times New Roman"/>
          <w:sz w:val="28"/>
          <w:szCs w:val="28"/>
        </w:rPr>
        <w:t>.</w:t>
      </w:r>
    </w:p>
    <w:p w:rsidR="002766F4" w:rsidRDefault="00B54F16" w:rsidP="005925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 областного бюджета</w:t>
      </w:r>
      <w:r w:rsid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76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F44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D676B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0D2">
        <w:rPr>
          <w:rFonts w:ascii="Times New Roman" w:hAnsi="Times New Roman" w:cs="Times New Roman"/>
          <w:color w:val="000000" w:themeColor="text1"/>
          <w:sz w:val="28"/>
          <w:szCs w:val="28"/>
        </w:rPr>
        <w:t>январ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я 201</w:t>
      </w:r>
      <w:r w:rsidR="001B09B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766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4F16" w:rsidRPr="00CC2318" w:rsidRDefault="002766F4" w:rsidP="005925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отчёта о достижении 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04008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 № 6 к настоящему Соглашению;</w:t>
      </w:r>
      <w:r w:rsidR="00B54F16" w:rsidRPr="00CC231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315A" w:rsidRDefault="007D676B" w:rsidP="005925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0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6F4">
        <w:rPr>
          <w:rFonts w:ascii="Times New Roman" w:hAnsi="Times New Roman" w:cs="Times New Roman"/>
          <w:sz w:val="28"/>
          <w:szCs w:val="28"/>
        </w:rPr>
        <w:t>иные отчёты отсутствуют</w:t>
      </w:r>
      <w:r w:rsidR="007B0FD8">
        <w:rPr>
          <w:rFonts w:ascii="Times New Roman" w:hAnsi="Times New Roman" w:cs="Times New Roman"/>
          <w:sz w:val="28"/>
          <w:szCs w:val="28"/>
        </w:rPr>
        <w:t>.</w:t>
      </w:r>
      <w:r w:rsidR="00B54F16" w:rsidRPr="00B3074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A0273A" w:rsidRDefault="00E123D1" w:rsidP="00592587">
      <w:pPr>
        <w:pStyle w:val="ConsPlusNonformat"/>
        <w:spacing w:line="228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18" w:rsidRPr="00284666">
        <w:rPr>
          <w:rFonts w:ascii="Times New Roman" w:hAnsi="Times New Roman" w:cs="Times New Roman"/>
          <w:sz w:val="28"/>
          <w:szCs w:val="28"/>
        </w:rPr>
        <w:t>.3.</w:t>
      </w:r>
      <w:r w:rsidR="00FD6FC5">
        <w:rPr>
          <w:rFonts w:ascii="Times New Roman" w:hAnsi="Times New Roman" w:cs="Times New Roman"/>
          <w:sz w:val="28"/>
          <w:szCs w:val="28"/>
        </w:rPr>
        <w:t>5</w:t>
      </w:r>
      <w:r w:rsidR="00B30C88" w:rsidRPr="00D06DE8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0273A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B60CA9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B60CA9" w:rsidRPr="00CC1561" w:rsidRDefault="00B60CA9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 w:rsidR="00953B04"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B60CA9" w:rsidRDefault="00B60CA9" w:rsidP="005925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Получателем документах недостоверных сведений;</w:t>
      </w:r>
    </w:p>
    <w:p w:rsidR="00B60CA9" w:rsidRPr="001B00B5" w:rsidRDefault="00B60CA9" w:rsidP="005925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</w:t>
      </w:r>
      <w:r w:rsidR="008247EB" w:rsidRPr="001B00B5">
        <w:rPr>
          <w:rFonts w:ascii="Times New Roman" w:hAnsi="Times New Roman" w:cs="Times New Roman"/>
          <w:sz w:val="28"/>
          <w:szCs w:val="28"/>
        </w:rPr>
        <w:t>ния показателя результативности</w:t>
      </w:r>
      <w:r w:rsidR="00146DD0">
        <w:rPr>
          <w:rFonts w:ascii="Times New Roman" w:hAnsi="Times New Roman" w:cs="Times New Roman"/>
          <w:sz w:val="28"/>
          <w:szCs w:val="28"/>
        </w:rPr>
        <w:t>,</w:t>
      </w:r>
      <w:r w:rsidR="00146DD0" w:rsidRPr="00146DD0">
        <w:rPr>
          <w:rFonts w:ascii="Times New Roman" w:hAnsi="Times New Roman" w:cs="Times New Roman"/>
          <w:sz w:val="28"/>
          <w:szCs w:val="28"/>
        </w:rPr>
        <w:t xml:space="preserve"> </w:t>
      </w:r>
      <w:r w:rsidR="00146DD0">
        <w:rPr>
          <w:rFonts w:ascii="Times New Roman" w:hAnsi="Times New Roman" w:cs="Times New Roman"/>
          <w:sz w:val="28"/>
          <w:szCs w:val="28"/>
        </w:rPr>
        <w:t>предусмотренного подпунктом 5.3.4 пункта 5.3 настоящего Соглашения</w:t>
      </w:r>
      <w:r w:rsidR="008247EB" w:rsidRPr="001B00B5">
        <w:rPr>
          <w:rFonts w:ascii="Times New Roman" w:hAnsi="Times New Roman" w:cs="Times New Roman"/>
          <w:sz w:val="28"/>
          <w:szCs w:val="28"/>
        </w:rPr>
        <w:t>.</w:t>
      </w:r>
    </w:p>
    <w:p w:rsidR="00B60CA9" w:rsidRDefault="00B60CA9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 w:rsidR="002766F4"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146DD0">
        <w:rPr>
          <w:rFonts w:ascii="Times New Roman" w:hAnsi="Times New Roman" w:cs="Times New Roman"/>
          <w:sz w:val="28"/>
          <w:szCs w:val="28"/>
        </w:rPr>
        <w:t>ния показателя результативности.</w:t>
      </w:r>
    </w:p>
    <w:p w:rsidR="00146DD0" w:rsidRDefault="00146DD0" w:rsidP="0059258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>Обеспечить исполнение требований Главного распорядителя бюджетных средств областного бюджета по возврату средств в областной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5.3.2,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 подпункта 5.3.5 пункта 5.3 настоящего Соглашения,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указанного требования.</w:t>
      </w:r>
    </w:p>
    <w:p w:rsidR="00EA7502" w:rsidRPr="00284666" w:rsidRDefault="00FB063D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D6F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863">
        <w:rPr>
          <w:rFonts w:ascii="Times New Roman" w:hAnsi="Times New Roman" w:cs="Times New Roman"/>
          <w:sz w:val="28"/>
          <w:szCs w:val="28"/>
        </w:rPr>
        <w:t> 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субсидии, и органом государственного финансового контроля проверок соблюдения получателями субсидий условий, це</w:t>
      </w:r>
      <w:r w:rsidR="00D628FB">
        <w:rPr>
          <w:rFonts w:ascii="Times New Roman" w:hAnsi="Times New Roman" w:cs="Times New Roman"/>
          <w:sz w:val="28"/>
          <w:szCs w:val="28"/>
        </w:rPr>
        <w:t>лей и порядка предоставления</w:t>
      </w:r>
      <w:r w:rsidR="00E7292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628FB">
        <w:rPr>
          <w:rFonts w:ascii="Times New Roman" w:hAnsi="Times New Roman" w:cs="Times New Roman"/>
          <w:sz w:val="28"/>
          <w:szCs w:val="28"/>
        </w:rPr>
        <w:t>.</w:t>
      </w:r>
    </w:p>
    <w:p w:rsidR="00C02AE7" w:rsidRPr="00284666" w:rsidRDefault="00E123D1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Default="00E123D1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5925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F75E1"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0F75E1">
        <w:rPr>
          <w:rFonts w:ascii="Times New Roman" w:hAnsi="Times New Roman" w:cs="Times New Roman"/>
          <w:sz w:val="28"/>
          <w:szCs w:val="28"/>
        </w:rPr>
        <w:t>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284666">
        <w:rPr>
          <w:rFonts w:ascii="Times New Roman" w:hAnsi="Times New Roman" w:cs="Times New Roman"/>
          <w:sz w:val="28"/>
          <w:szCs w:val="28"/>
        </w:rPr>
        <w:t>.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592587" w:rsidRDefault="00592587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CA0"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5F259F" w:rsidRDefault="00B60CA0" w:rsidP="0059258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CA0" w:rsidRPr="00284666" w:rsidRDefault="00E123D1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B60CA0" w:rsidRPr="00284666">
        <w:rPr>
          <w:rFonts w:ascii="Times New Roman" w:hAnsi="Times New Roman" w:cs="Times New Roman"/>
          <w:sz w:val="28"/>
          <w:szCs w:val="28"/>
        </w:rPr>
        <w:t>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FD6FC5" w:rsidRDefault="000F75E1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5F259F" w:rsidRDefault="00C52A0B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E1" w:rsidRPr="00284666" w:rsidRDefault="000F75E1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FD6FC5" w:rsidRDefault="00FD6FC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>Соглашение вступает в силу после его заключения Сторо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действует</w:t>
      </w:r>
      <w:r w:rsidRPr="0028466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6C66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включительно, а в части </w:t>
      </w:r>
      <w:r w:rsidRPr="00284666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FD6FC5" w:rsidRPr="00284666" w:rsidRDefault="00FD6FC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FD6FC5" w:rsidRDefault="00FD6FC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FD6FC5" w:rsidRDefault="00FD6FC5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установленного Соглашением показателя результативности.</w:t>
      </w:r>
    </w:p>
    <w:p w:rsidR="000F75E1" w:rsidRDefault="000F75E1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Default="000F75E1" w:rsidP="0059258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B95A7D" w:rsidRDefault="000F75E1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592587">
      <w:pPr>
        <w:pStyle w:val="ConsPlusNonformat"/>
        <w:spacing w:line="228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B95A7D" w:rsidRPr="00284666" w:rsidRDefault="00B95A7D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01668" w:rsidTr="001F7E3E">
        <w:tc>
          <w:tcPr>
            <w:tcW w:w="4536" w:type="dxa"/>
          </w:tcPr>
          <w:p w:rsidR="001F7E3E" w:rsidRPr="00801668" w:rsidRDefault="001F7E3E" w:rsidP="00592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80166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01668" w:rsidRDefault="001F7E3E" w:rsidP="00592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5F259F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256FF6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801668" w:rsidRDefault="001F7E3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1F7E3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801668" w:rsidRDefault="001F7E3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FF6" w:rsidRPr="00801668" w:rsidRDefault="005F259F" w:rsidP="00592587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43201</w:t>
            </w:r>
            <w:r w:rsidR="00801668"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801668" w:rsidRDefault="001F7E3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801668" w:rsidRDefault="001F7E3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5D34E3" w:rsidRDefault="00047CB7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5D34E3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5D34E3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  <w:p w:rsidR="00801668" w:rsidRPr="00801668" w:rsidRDefault="00801668" w:rsidP="00592587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5F259F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5F259F"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801668" w:rsidRPr="00801668" w:rsidRDefault="005D34E3" w:rsidP="00592587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03287132963</w:t>
            </w:r>
            <w:r w:rsidR="00801668"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1668" w:rsidRPr="00801668" w:rsidRDefault="00801668" w:rsidP="00592587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801668" w:rsidRPr="00801668" w:rsidRDefault="00801668" w:rsidP="00592587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801668" w:rsidRDefault="005D34E3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801668" w:rsidRPr="00801668" w:rsidRDefault="00801668" w:rsidP="00592587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801668" w:rsidRDefault="00047CB7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801668" w:rsidTr="001F7E3E">
        <w:tc>
          <w:tcPr>
            <w:tcW w:w="4536" w:type="dxa"/>
          </w:tcPr>
          <w:p w:rsidR="001F7E3E" w:rsidRPr="00801668" w:rsidRDefault="00801668" w:rsidP="005F259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 w:rsidR="005F259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25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36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F7E3E" w:rsidRPr="00801668" w:rsidRDefault="001F7E3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126863" w:rsidRDefault="00413549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p w:rsidR="00126863" w:rsidRDefault="00126863" w:rsidP="0059258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284666" w:rsidTr="003706E6">
        <w:tc>
          <w:tcPr>
            <w:tcW w:w="4536" w:type="dxa"/>
          </w:tcPr>
          <w:p w:rsidR="00366ABE" w:rsidRDefault="00BF001B" w:rsidP="00592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284666" w:rsidRDefault="00366ABE" w:rsidP="00592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284666" w:rsidRDefault="00366ABE" w:rsidP="00592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284666" w:rsidRDefault="00366ABE" w:rsidP="00592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66ABE" w:rsidRPr="00284666" w:rsidTr="003706E6">
        <w:tc>
          <w:tcPr>
            <w:tcW w:w="4536" w:type="dxa"/>
          </w:tcPr>
          <w:p w:rsidR="00BF001B" w:rsidRDefault="00366ABE" w:rsidP="00BF001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01B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Default="00BF001B" w:rsidP="00BF001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сельских территорий </w:t>
            </w:r>
            <w:r w:rsidR="00366ABE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366ABE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BF001B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00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366ABE" w:rsidRPr="00115496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366ABE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1B" w:rsidRDefault="00BF001B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66ABE" w:rsidRPr="00BF001B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00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BF001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F001B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7867CD" w:rsidRPr="00BF001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F001B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7867CD" w:rsidRPr="00BF001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F001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66ABE" w:rsidRPr="00F73647" w:rsidRDefault="00366ABE" w:rsidP="00592587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.п.*</w:t>
            </w:r>
          </w:p>
        </w:tc>
      </w:tr>
    </w:tbl>
    <w:p w:rsidR="00592587" w:rsidRDefault="00592587" w:rsidP="00592587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F001B" w:rsidRDefault="00BF001B" w:rsidP="00592587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F73647" w:rsidRDefault="00366ABE" w:rsidP="00592587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  <w:r w:rsidRPr="00F73647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84666" w:rsidRDefault="00366ABE" w:rsidP="00592587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73647">
        <w:rPr>
          <w:rFonts w:ascii="Times New Roman" w:hAnsi="Times New Roman" w:cs="Times New Roman"/>
          <w:spacing w:val="4"/>
        </w:rPr>
        <w:t>*При наличии печати</w:t>
      </w:r>
      <w:r w:rsidR="004E57E6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752DEF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6257BA">
          <w:headerReference w:type="default" r:id="rId14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Default="00DD51F1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2D18BC" w:rsidRDefault="002D18BC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C10188" w:rsidRDefault="002D18BC" w:rsidP="00C101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расчёта размера </w:t>
      </w:r>
      <w:r w:rsidR="00546F3D" w:rsidRPr="00EB2EA8">
        <w:rPr>
          <w:rFonts w:ascii="Times New Roman" w:hAnsi="Times New Roman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46F3D" w:rsidRPr="00EB2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предоставляемой </w:t>
      </w:r>
      <w:r w:rsidR="004D28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4D28D8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возмещения части затрат, связанных 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10188"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</w:t>
      </w:r>
    </w:p>
    <w:p w:rsidR="00C10188" w:rsidRPr="006C1BBB" w:rsidRDefault="00C10188" w:rsidP="00C1018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области животноводства</w:t>
      </w:r>
    </w:p>
    <w:p w:rsidR="00E80657" w:rsidRPr="006C1BBB" w:rsidRDefault="00E80657" w:rsidP="00E8065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25922" w:rsidRDefault="00FA7F34" w:rsidP="0072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8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25922">
        <w:rPr>
          <w:rFonts w:ascii="Times New Roman" w:hAnsi="Times New Roman" w:cs="Times New Roman"/>
          <w:sz w:val="28"/>
          <w:szCs w:val="28"/>
        </w:rPr>
        <w:t xml:space="preserve"> абзацем первым</w:t>
      </w:r>
      <w:r w:rsidRPr="007C1844">
        <w:rPr>
          <w:rFonts w:ascii="Times New Roman" w:hAnsi="Times New Roman" w:cs="Times New Roman"/>
          <w:sz w:val="28"/>
          <w:szCs w:val="28"/>
        </w:rPr>
        <w:t xml:space="preserve"> </w:t>
      </w:r>
      <w:r w:rsidR="00725922">
        <w:rPr>
          <w:rFonts w:ascii="Times New Roman" w:hAnsi="Times New Roman" w:cs="Times New Roman"/>
          <w:sz w:val="28"/>
          <w:szCs w:val="28"/>
        </w:rPr>
        <w:t>пункта</w:t>
      </w:r>
      <w:r w:rsidR="006A0634" w:rsidRPr="007C1844">
        <w:rPr>
          <w:rFonts w:ascii="Times New Roman" w:hAnsi="Times New Roman" w:cs="Times New Roman"/>
          <w:sz w:val="28"/>
          <w:szCs w:val="28"/>
        </w:rPr>
        <w:t xml:space="preserve"> </w:t>
      </w:r>
      <w:r w:rsidR="00725922">
        <w:rPr>
          <w:rFonts w:ascii="Times New Roman" w:hAnsi="Times New Roman" w:cs="Times New Roman"/>
          <w:sz w:val="28"/>
          <w:szCs w:val="28"/>
        </w:rPr>
        <w:t>7</w:t>
      </w:r>
      <w:r w:rsidRPr="007C184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сельскохозяйственным товаропроизводителям </w:t>
      </w:r>
      <w:r w:rsidR="00483AEB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="00725922" w:rsidRPr="00022C7A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Правительства Ульяновской области от 06.03.2014 № 86-П </w:t>
      </w:r>
      <w:r w:rsidR="006C6737">
        <w:rPr>
          <w:rFonts w:ascii="Times New Roman" w:hAnsi="Times New Roman" w:cs="Times New Roman"/>
          <w:sz w:val="28"/>
          <w:szCs w:val="28"/>
        </w:rPr>
        <w:br/>
      </w:r>
      <w:r w:rsidR="00725922" w:rsidRPr="00022C7A">
        <w:rPr>
          <w:rFonts w:ascii="Times New Roman" w:hAnsi="Times New Roman" w:cs="Times New Roman"/>
          <w:sz w:val="28"/>
          <w:szCs w:val="28"/>
        </w:rPr>
        <w:t>«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 w:rsidR="006C673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3AEB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</w:t>
      </w:r>
      <w:proofErr w:type="gramEnd"/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их затрат, связанных с уплатой страховых премий, нач</w:t>
      </w:r>
      <w:r w:rsidR="0072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исленных </w:t>
      </w:r>
      <w:r w:rsidR="006C673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59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договорам сельскохо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зяйственного страхования в области растениеводства </w:t>
      </w:r>
      <w:r w:rsidR="006C673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животноводства</w:t>
      </w:r>
      <w:r w:rsidR="00725922" w:rsidRPr="00022C7A">
        <w:rPr>
          <w:rFonts w:ascii="Times New Roman" w:hAnsi="Times New Roman" w:cs="Times New Roman"/>
          <w:sz w:val="28"/>
          <w:szCs w:val="28"/>
        </w:rPr>
        <w:t>»</w:t>
      </w:r>
      <w:r w:rsidR="00EA3FD6" w:rsidRPr="00DF1F36">
        <w:rPr>
          <w:rFonts w:ascii="Times New Roman" w:hAnsi="Times New Roman" w:cs="Times New Roman"/>
          <w:sz w:val="28"/>
          <w:szCs w:val="28"/>
        </w:rPr>
        <w:t>,</w:t>
      </w:r>
      <w:r w:rsidRPr="00DF1F36">
        <w:rPr>
          <w:rFonts w:ascii="Times New Roman" w:hAnsi="Times New Roman" w:cs="Times New Roman"/>
          <w:sz w:val="28"/>
          <w:szCs w:val="28"/>
        </w:rPr>
        <w:t xml:space="preserve"> </w:t>
      </w:r>
      <w:r w:rsidR="00725922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887FF6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</w:t>
      </w:r>
      <w:r w:rsidR="00887FF6" w:rsidRPr="00725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FF6">
        <w:rPr>
          <w:rFonts w:ascii="Times New Roman" w:hAnsi="Times New Roman" w:cs="Times New Roman"/>
          <w:bCs/>
          <w:sz w:val="28"/>
          <w:szCs w:val="28"/>
        </w:rPr>
        <w:br/>
      </w:r>
      <w:r w:rsidR="00725922" w:rsidRPr="0072592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="00725922" w:rsidRPr="00725922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уплатой страховой премии, начисленной по договору сельскохозяйственного страхования в области животноводства</w:t>
      </w:r>
      <w:r w:rsidR="00725922">
        <w:rPr>
          <w:rFonts w:ascii="Times New Roman" w:hAnsi="Times New Roman" w:cs="Times New Roman"/>
          <w:sz w:val="28"/>
          <w:szCs w:val="28"/>
        </w:rPr>
        <w:t xml:space="preserve"> предоставляется сельскохозяйственному товаропроизводителю в размере 50 процентов страховой премии, рассчитанной с учётом установлен</w:t>
      </w:r>
      <w:r w:rsidR="00887FF6">
        <w:rPr>
          <w:rFonts w:ascii="Times New Roman" w:hAnsi="Times New Roman" w:cs="Times New Roman"/>
          <w:sz w:val="28"/>
          <w:szCs w:val="28"/>
        </w:rPr>
        <w:softHyphen/>
      </w:r>
      <w:r w:rsidR="00725922">
        <w:rPr>
          <w:rFonts w:ascii="Times New Roman" w:hAnsi="Times New Roman" w:cs="Times New Roman"/>
          <w:sz w:val="28"/>
          <w:szCs w:val="28"/>
        </w:rPr>
        <w:t xml:space="preserve">ных планом сельскохозяйственного страхования на </w:t>
      </w:r>
      <w:r w:rsidR="00262627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262627">
        <w:rPr>
          <w:rFonts w:ascii="Times New Roman" w:hAnsi="Times New Roman" w:cs="Times New Roman"/>
          <w:sz w:val="28"/>
          <w:szCs w:val="28"/>
        </w:rPr>
        <w:t xml:space="preserve"> </w:t>
      </w:r>
      <w:r w:rsidR="00725922">
        <w:rPr>
          <w:rFonts w:ascii="Times New Roman" w:hAnsi="Times New Roman" w:cs="Times New Roman"/>
          <w:sz w:val="28"/>
          <w:szCs w:val="28"/>
        </w:rPr>
        <w:t>год предельных размеров ставок для расчёта размера субсидии и методик определения страховой стоимости и размера утраты (гибели) сельскохозяйственных животных, утверждённых Министерством сельского хозяйства Российской Федерации.</w:t>
      </w:r>
    </w:p>
    <w:p w:rsidR="007C1844" w:rsidRDefault="00262627" w:rsidP="007259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18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справках о размере субсидий, </w:t>
      </w:r>
      <w:r w:rsidRPr="00786E18">
        <w:rPr>
          <w:rFonts w:ascii="Times New Roman" w:hAnsi="Times New Roman" w:cs="Times New Roman"/>
          <w:color w:val="000000"/>
          <w:sz w:val="28"/>
          <w:szCs w:val="28"/>
        </w:rPr>
        <w:t xml:space="preserve">формы которых утверждены </w:t>
      </w:r>
      <w:r w:rsidRPr="00786E18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86E18">
        <w:rPr>
          <w:rFonts w:ascii="Times New Roman" w:hAnsi="Times New Roman" w:cs="Times New Roman"/>
          <w:bCs/>
          <w:sz w:val="28"/>
          <w:szCs w:val="28"/>
        </w:rPr>
        <w:t xml:space="preserve"> Министерства сельского, лесного хозяйства и природных ресурсов Ульяновской области от </w:t>
      </w:r>
      <w:r w:rsidRPr="00786E18">
        <w:rPr>
          <w:rFonts w:ascii="Times New Roman" w:hAnsi="Times New Roman" w:cs="Times New Roman"/>
          <w:sz w:val="28"/>
          <w:szCs w:val="28"/>
        </w:rPr>
        <w:t xml:space="preserve">04.06.2018 № 35 </w:t>
      </w:r>
      <w:r>
        <w:rPr>
          <w:rFonts w:ascii="Times New Roman" w:hAnsi="Times New Roman" w:cs="Times New Roman"/>
          <w:sz w:val="28"/>
          <w:szCs w:val="28"/>
        </w:rPr>
        <w:br/>
      </w:r>
      <w:r w:rsidRPr="00786E18">
        <w:rPr>
          <w:rFonts w:ascii="Times New Roman" w:hAnsi="Times New Roman" w:cs="Times New Roman"/>
          <w:sz w:val="28"/>
          <w:szCs w:val="28"/>
        </w:rPr>
        <w:t>«Об утверждении форм документов для предоставления с</w:t>
      </w:r>
      <w:r w:rsidRPr="00786E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ельскохозяйственным товаропроизводителям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proofErr w:type="gramEnd"/>
      <w:r w:rsidRPr="00786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Министерства агропромышленного комплекса и развития сельских территорий Ульяновской </w:t>
      </w:r>
      <w:r w:rsidRPr="009D7DE2">
        <w:rPr>
          <w:rFonts w:ascii="Times New Roman" w:hAnsi="Times New Roman" w:cs="Times New Roman"/>
          <w:sz w:val="28"/>
          <w:szCs w:val="28"/>
        </w:rPr>
        <w:t>области от 08.10.2018 № 69 «</w:t>
      </w:r>
      <w:r w:rsidRPr="009D7D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сельского, лесного хозяйства и природных ресурсов 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D7DE2">
        <w:rPr>
          <w:rFonts w:ascii="Times New Roman" w:hAnsi="Times New Roman" w:cs="Times New Roman"/>
          <w:bCs/>
          <w:sz w:val="28"/>
          <w:szCs w:val="28"/>
        </w:rPr>
        <w:t>от 04.06.2018 № 35</w:t>
      </w:r>
      <w:r w:rsidRPr="009D7DE2">
        <w:rPr>
          <w:rFonts w:ascii="Times New Roman" w:hAnsi="Times New Roman" w:cs="Times New Roman"/>
          <w:sz w:val="28"/>
          <w:szCs w:val="28"/>
        </w:rPr>
        <w:t>»).</w:t>
      </w:r>
    </w:p>
    <w:p w:rsidR="00EA122C" w:rsidRPr="0055306D" w:rsidRDefault="00EA122C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2D18BC" w:rsidRPr="002D18BC" w:rsidRDefault="002D18BC" w:rsidP="006C1BBB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8"/>
          <w:szCs w:val="28"/>
        </w:rPr>
        <w:sectPr w:rsidR="002D18BC" w:rsidRPr="002D18BC" w:rsidSect="00B21234">
          <w:headerReference w:type="default" r:id="rId15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Default="00EA122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F5442" w:rsidRDefault="00FF5442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FF5442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AE0D46">
        <w:rPr>
          <w:rFonts w:ascii="Times New Roman" w:hAnsi="Times New Roman" w:cs="Times New Roman"/>
          <w:b/>
          <w:sz w:val="28"/>
          <w:szCs w:val="28"/>
        </w:rPr>
        <w:t>Е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9B8" w:rsidRDefault="00073E52" w:rsidP="005C59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5BD7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ению</w:t>
      </w:r>
      <w:r w:rsidR="00825BD7" w:rsidRPr="0062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  <w:r w:rsidR="00C920FC" w:rsidRPr="00C65CF3">
        <w:rPr>
          <w:rFonts w:ascii="Times New Roman" w:hAnsi="Times New Roman" w:cs="Times New Roman"/>
          <w:b/>
          <w:sz w:val="28"/>
          <w:szCs w:val="28"/>
        </w:rPr>
        <w:br/>
      </w:r>
      <w:r w:rsidR="005C59B8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затрат, связанных </w:t>
      </w:r>
      <w:r w:rsidR="005C59B8"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</w:t>
      </w:r>
    </w:p>
    <w:p w:rsidR="00F94611" w:rsidRDefault="005C59B8" w:rsidP="005C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области животноводства</w:t>
      </w:r>
    </w:p>
    <w:p w:rsidR="007A1EB6" w:rsidRPr="00AE0D46" w:rsidRDefault="007A1EB6" w:rsidP="00F9461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F6" w:rsidRDefault="00887FF6" w:rsidP="00887F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4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сельскохозяйственным товаропроизводителям </w:t>
      </w:r>
      <w:r w:rsidR="00A458FC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Pr="00022C7A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Правительства Ульяновской области от 06.03.2014 № 86-П </w:t>
      </w:r>
      <w:r>
        <w:rPr>
          <w:rFonts w:ascii="Times New Roman" w:hAnsi="Times New Roman" w:cs="Times New Roman"/>
          <w:sz w:val="28"/>
          <w:szCs w:val="28"/>
        </w:rPr>
        <w:br/>
      </w:r>
      <w:r w:rsidRPr="00022C7A">
        <w:rPr>
          <w:rFonts w:ascii="Times New Roman" w:hAnsi="Times New Roman" w:cs="Times New Roman"/>
          <w:sz w:val="28"/>
          <w:szCs w:val="28"/>
        </w:rPr>
        <w:t>«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458FC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</w:t>
      </w:r>
      <w:proofErr w:type="gramEnd"/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затрат, связанных с уплатой страховых премий, нач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исленных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договорам сельскохо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зяйственного страхования в области растениеводства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животноводства</w:t>
      </w:r>
      <w:r w:rsidRPr="00022C7A">
        <w:rPr>
          <w:rFonts w:ascii="Times New Roman" w:hAnsi="Times New Roman" w:cs="Times New Roman"/>
          <w:sz w:val="28"/>
          <w:szCs w:val="28"/>
        </w:rPr>
        <w:t>»</w:t>
      </w:r>
      <w:r w:rsidRPr="00E908B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593A91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сельскохозяйственным товаропроизводителям в целях возмещения части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затрат, связанных с уплатой страховых премий, начисленных по договорам сельскохозяйственного страхования в области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на случай утраты (гибели) сельскохозяйственных животных (крупный рогатый скот (буйволы, быки, волы, коровы, яки), мелкий рогатый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скот (козы, овцы), свиньи, лошади, лошаки, мулы, ослы, верблюды, олени (маралы, пятнистые олени, северные олени), кролики, пушные звери, птица яйценоских пород и птица мясных пород (гуси, индейки, куры, перепелки, утки, цесарки), цыплята-бройлеры, семьи пчёл) в результате наступления следующих событий:</w:t>
      </w:r>
      <w:proofErr w:type="gramEnd"/>
    </w:p>
    <w:p w:rsidR="00887FF6" w:rsidRDefault="00887FF6" w:rsidP="00887F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заразные болезни животных, включенные в перечень, утверждённый Министерством сельского хозяйства Российской Федерации, массовые отравления;</w:t>
      </w:r>
    </w:p>
    <w:p w:rsidR="00887FF6" w:rsidRDefault="00887FF6" w:rsidP="00887F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стихийные бедствия (удар молнии, землетрясение, пыльная буря, ураганный ветер, сильная метель, буран, наводнение, обвал, лавина, сель, оползень);</w:t>
      </w:r>
      <w:proofErr w:type="gramEnd"/>
    </w:p>
    <w:p w:rsidR="00887FF6" w:rsidRDefault="00887FF6" w:rsidP="00887F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887FF6" w:rsidRDefault="00887FF6" w:rsidP="00887F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пожар.</w:t>
      </w:r>
    </w:p>
    <w:p w:rsidR="00346059" w:rsidRPr="00CB329D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FA7458" w:rsidRDefault="00FA7458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  <w:sectPr w:rsidR="00FA7458" w:rsidSect="00887FF6">
          <w:footnotePr>
            <w:numRestart w:val="eachPage"/>
          </w:footnotePr>
          <w:pgSz w:w="11907" w:h="16840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D2DBF" w:rsidRDefault="00AD2DBF" w:rsidP="00120B4E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120B4E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120B4E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Default="00AD2DBF" w:rsidP="00120B4E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471736" w:rsidRDefault="00471736" w:rsidP="00120B4E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251E" w:rsidRDefault="00F5251E" w:rsidP="00120B4E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120B4E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2C381E" w:rsidRDefault="00723B25" w:rsidP="00120B4E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для получения 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 w:rsidR="002C38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</w:t>
      </w:r>
      <w:r w:rsidR="006534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3B25" w:rsidRPr="003706E6" w:rsidRDefault="00653434" w:rsidP="00120B4E">
      <w:pPr>
        <w:spacing w:after="0" w:line="235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предоставляемой в целях</w:t>
      </w:r>
      <w:r w:rsidR="00286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16D7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возмещения части затрат, связанных </w:t>
      </w:r>
      <w:r w:rsidR="005516D7"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уплатой страховой премии, начисленной по договору сельскохозяйственного страхования в области животноводства</w:t>
      </w:r>
    </w:p>
    <w:p w:rsidR="00723B25" w:rsidRDefault="00723B25" w:rsidP="00120B4E">
      <w:pPr>
        <w:pStyle w:val="af4"/>
        <w:widowControl w:val="0"/>
        <w:spacing w:line="235" w:lineRule="auto"/>
        <w:ind w:firstLine="709"/>
        <w:rPr>
          <w:b w:val="0"/>
          <w:bCs w:val="0"/>
          <w:spacing w:val="4"/>
          <w:sz w:val="28"/>
          <w:szCs w:val="28"/>
        </w:rPr>
      </w:pPr>
    </w:p>
    <w:p w:rsidR="002C381E" w:rsidRPr="00120B4E" w:rsidRDefault="005516D7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8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сельскохозяйственным товаропроизводителям </w:t>
      </w:r>
      <w:r w:rsidR="00B0748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Pr="00022C7A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Правительства Ульяновской области от 06.03.2014 № 86-П </w:t>
      </w:r>
      <w:r>
        <w:rPr>
          <w:rFonts w:ascii="Times New Roman" w:hAnsi="Times New Roman" w:cs="Times New Roman"/>
          <w:sz w:val="28"/>
          <w:szCs w:val="28"/>
        </w:rPr>
        <w:br/>
      </w:r>
      <w:r w:rsidRPr="00022C7A">
        <w:rPr>
          <w:rFonts w:ascii="Times New Roman" w:hAnsi="Times New Roman" w:cs="Times New Roman"/>
          <w:sz w:val="28"/>
          <w:szCs w:val="28"/>
        </w:rPr>
        <w:t>«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E3168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</w:t>
      </w:r>
      <w:proofErr w:type="gramEnd"/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затрат, связанных с уплатой страховых премий, нач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исленных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договорам сельскохо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зяйственного страхования в области растениеводства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животноводства</w:t>
      </w:r>
      <w:r w:rsidRPr="00022C7A">
        <w:rPr>
          <w:rFonts w:ascii="Times New Roman" w:hAnsi="Times New Roman" w:cs="Times New Roman"/>
          <w:sz w:val="28"/>
          <w:szCs w:val="28"/>
        </w:rPr>
        <w:t>»</w:t>
      </w:r>
      <w:r w:rsidR="00A1030F" w:rsidRPr="00BE0DF0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</w:t>
      </w:r>
      <w:r w:rsidR="004715CB" w:rsidRPr="00BE0DF0">
        <w:rPr>
          <w:rFonts w:ascii="Times New Roman" w:hAnsi="Times New Roman" w:cs="Times New Roman"/>
          <w:sz w:val="28"/>
          <w:szCs w:val="28"/>
        </w:rPr>
        <w:t>бсиди</w:t>
      </w:r>
      <w:r w:rsidR="00AE645D">
        <w:rPr>
          <w:rFonts w:ascii="Times New Roman" w:hAnsi="Times New Roman" w:cs="Times New Roman"/>
          <w:sz w:val="28"/>
          <w:szCs w:val="28"/>
        </w:rPr>
        <w:t>й</w:t>
      </w:r>
      <w:r w:rsidR="00A1030F" w:rsidRPr="00BE0DF0">
        <w:rPr>
          <w:rFonts w:ascii="Times New Roman" w:hAnsi="Times New Roman" w:cs="Times New Roman"/>
          <w:sz w:val="28"/>
          <w:szCs w:val="28"/>
        </w:rPr>
        <w:t>)</w:t>
      </w:r>
      <w:r w:rsidR="00511CE1" w:rsidRPr="00BE0D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11CE1" w:rsidRPr="00BE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300A45" w:rsidRPr="00BE0DF0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0A45" w:rsidRPr="00AB6E1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D6006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28696D" w:rsidRPr="00AB6E1F">
        <w:rPr>
          <w:rFonts w:ascii="Times New Roman" w:hAnsi="Times New Roman" w:cs="Times New Roman"/>
          <w:sz w:val="28"/>
          <w:szCs w:val="28"/>
        </w:rPr>
        <w:t xml:space="preserve"> </w:t>
      </w:r>
      <w:r w:rsidR="00300A45" w:rsidRPr="00AB6E1F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0A45" w:rsidRPr="00AB6E1F">
        <w:rPr>
          <w:rFonts w:ascii="Times New Roman" w:hAnsi="Times New Roman" w:cs="Times New Roman"/>
          <w:sz w:val="28"/>
          <w:szCs w:val="28"/>
        </w:rPr>
        <w:t xml:space="preserve">т в Министерство </w:t>
      </w:r>
      <w:r w:rsidR="00120B4E" w:rsidRPr="00120B4E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="002C381E" w:rsidRPr="00120B4E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F5444" w:rsidRPr="00120B4E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C381E" w:rsidRPr="00120B4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516D7" w:rsidRPr="00120B4E" w:rsidRDefault="005516D7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t>а) заявление о перечислении субсидии на расчётный счёт страховой организации (с указанием платёжных реквизитов) по форме, утверждённой</w:t>
      </w:r>
      <w:r w:rsidR="00120B4E" w:rsidRPr="00120B4E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сельского, лесного хозяйства и природных ресурсов Ульяновской области от </w:t>
      </w:r>
      <w:r w:rsidR="00120B4E" w:rsidRPr="00120B4E">
        <w:rPr>
          <w:rFonts w:ascii="Times New Roman" w:hAnsi="Times New Roman" w:cs="Times New Roman"/>
          <w:sz w:val="28"/>
          <w:szCs w:val="28"/>
        </w:rPr>
        <w:t>04.06.2018 № 35 «Об утверждении форм документов для предоставления с</w:t>
      </w:r>
      <w:r w:rsidR="00120B4E" w:rsidRPr="00120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ельскохозяйственным товаропроизводителям из област</w:t>
      </w:r>
      <w:r w:rsidR="00120B4E" w:rsidRPr="00120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ного бюджета Ульяновской области субсидий в целях возмещения части </w:t>
      </w:r>
      <w:r w:rsidR="00120B4E" w:rsidRPr="00120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их затрат, связанных с уплатой страховых премий, начисленных по договорам сельскохозяйственного страхования</w:t>
      </w:r>
      <w:proofErr w:type="gramEnd"/>
      <w:r w:rsidR="00120B4E" w:rsidRPr="00120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области растениеводства и животновод</w:t>
      </w:r>
      <w:r w:rsidR="00120B4E" w:rsidRPr="00120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>ства</w:t>
      </w:r>
      <w:r w:rsidR="00120B4E" w:rsidRPr="00120B4E">
        <w:rPr>
          <w:rFonts w:ascii="Times New Roman" w:hAnsi="Times New Roman" w:cs="Times New Roman"/>
          <w:sz w:val="28"/>
          <w:szCs w:val="28"/>
        </w:rPr>
        <w:t xml:space="preserve">» (в редакции приказа Министерства агропромышленного комплекса </w:t>
      </w:r>
      <w:r w:rsidR="00120B4E" w:rsidRPr="00120B4E">
        <w:rPr>
          <w:rFonts w:ascii="Times New Roman" w:hAnsi="Times New Roman" w:cs="Times New Roman"/>
          <w:sz w:val="28"/>
          <w:szCs w:val="28"/>
        </w:rPr>
        <w:br/>
        <w:t xml:space="preserve">и развития сельских территорий Ульяновской области от 08.10.2018 № 69 </w:t>
      </w:r>
      <w:r w:rsidR="00120B4E" w:rsidRPr="00120B4E">
        <w:rPr>
          <w:rFonts w:ascii="Times New Roman" w:hAnsi="Times New Roman" w:cs="Times New Roman"/>
          <w:sz w:val="28"/>
          <w:szCs w:val="28"/>
        </w:rPr>
        <w:br/>
        <w:t>«</w:t>
      </w:r>
      <w:r w:rsidR="00120B4E" w:rsidRPr="00120B4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сельского, лесного хозяйства </w:t>
      </w:r>
      <w:r w:rsidR="00120B4E" w:rsidRPr="00120B4E">
        <w:rPr>
          <w:rFonts w:ascii="Times New Roman" w:hAnsi="Times New Roman" w:cs="Times New Roman"/>
          <w:bCs/>
          <w:sz w:val="28"/>
          <w:szCs w:val="28"/>
        </w:rPr>
        <w:br/>
        <w:t>и природных ресурсов Ульяновской области от 04.06.2018 № 35</w:t>
      </w:r>
      <w:r w:rsidR="00120B4E" w:rsidRPr="00120B4E">
        <w:rPr>
          <w:rFonts w:ascii="Times New Roman" w:hAnsi="Times New Roman" w:cs="Times New Roman"/>
          <w:sz w:val="28"/>
          <w:szCs w:val="28"/>
        </w:rPr>
        <w:t>») (далее – приказ № 35);</w:t>
      </w:r>
    </w:p>
    <w:p w:rsidR="005516D7" w:rsidRDefault="005516D7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4E">
        <w:rPr>
          <w:rFonts w:ascii="Times New Roman" w:hAnsi="Times New Roman" w:cs="Times New Roman"/>
          <w:sz w:val="28"/>
          <w:szCs w:val="28"/>
        </w:rPr>
        <w:t xml:space="preserve">б) расчёт доли дохода за календарный год от реализации сельскохозяйственной продукции, включённой в </w:t>
      </w:r>
      <w:hyperlink r:id="rId16" w:history="1">
        <w:r w:rsidRPr="00120B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0B4E">
        <w:rPr>
          <w:rFonts w:ascii="Times New Roman" w:hAnsi="Times New Roman" w:cs="Times New Roman"/>
          <w:sz w:val="28"/>
          <w:szCs w:val="28"/>
        </w:rPr>
        <w:t xml:space="preserve"> сельскохозяйствен</w:t>
      </w:r>
      <w:r w:rsidR="00120B4E">
        <w:rPr>
          <w:rFonts w:ascii="Times New Roman" w:hAnsi="Times New Roman" w:cs="Times New Roman"/>
          <w:sz w:val="28"/>
          <w:szCs w:val="28"/>
        </w:rPr>
        <w:softHyphen/>
      </w:r>
      <w:r w:rsidRPr="00120B4E">
        <w:rPr>
          <w:rFonts w:ascii="Times New Roman" w:hAnsi="Times New Roman" w:cs="Times New Roman"/>
          <w:sz w:val="28"/>
          <w:szCs w:val="28"/>
        </w:rPr>
        <w:t>ной продукции,</w:t>
      </w:r>
      <w:r w:rsidRPr="00C379FF">
        <w:rPr>
          <w:rFonts w:ascii="Times New Roman" w:hAnsi="Times New Roman" w:cs="Times New Roman"/>
          <w:sz w:val="28"/>
          <w:szCs w:val="28"/>
        </w:rPr>
        <w:t xml:space="preserve"> производство, первичную и последующую (промышленную) переработку которой осуществляют сельскохозяйственные товаропроизводи</w:t>
      </w:r>
      <w:r w:rsidR="00120B4E">
        <w:rPr>
          <w:rFonts w:ascii="Times New Roman" w:hAnsi="Times New Roman" w:cs="Times New Roman"/>
          <w:sz w:val="28"/>
          <w:szCs w:val="28"/>
        </w:rPr>
        <w:softHyphen/>
      </w:r>
      <w:r w:rsidRPr="00C379FF">
        <w:rPr>
          <w:rFonts w:ascii="Times New Roman" w:hAnsi="Times New Roman" w:cs="Times New Roman"/>
          <w:sz w:val="28"/>
          <w:szCs w:val="28"/>
        </w:rPr>
        <w:t xml:space="preserve">тели, утверждённый распоряжением Правительства Российской Федерации </w:t>
      </w:r>
      <w:r w:rsidR="00120B4E">
        <w:rPr>
          <w:rFonts w:ascii="Times New Roman" w:hAnsi="Times New Roman" w:cs="Times New Roman"/>
          <w:sz w:val="28"/>
          <w:szCs w:val="28"/>
        </w:rPr>
        <w:br/>
      </w:r>
      <w:r w:rsidRPr="00C379FF">
        <w:rPr>
          <w:rFonts w:ascii="Times New Roman" w:hAnsi="Times New Roman" w:cs="Times New Roman"/>
          <w:sz w:val="28"/>
          <w:szCs w:val="28"/>
        </w:rPr>
        <w:t xml:space="preserve">от 25.01.2017 № 79-р, по форме, утверждённой </w:t>
      </w:r>
      <w:r w:rsidR="00120B4E">
        <w:rPr>
          <w:rFonts w:ascii="Times New Roman" w:hAnsi="Times New Roman" w:cs="Times New Roman"/>
          <w:sz w:val="28"/>
          <w:szCs w:val="28"/>
        </w:rPr>
        <w:t>приказом № 35</w:t>
      </w:r>
      <w:r w:rsidRPr="00C379FF">
        <w:rPr>
          <w:rFonts w:ascii="Times New Roman" w:hAnsi="Times New Roman" w:cs="Times New Roman"/>
          <w:sz w:val="28"/>
          <w:szCs w:val="28"/>
        </w:rPr>
        <w:t>, для подтвержде</w:t>
      </w:r>
      <w:r w:rsidR="00120B4E">
        <w:rPr>
          <w:rFonts w:ascii="Times New Roman" w:hAnsi="Times New Roman" w:cs="Times New Roman"/>
          <w:sz w:val="28"/>
          <w:szCs w:val="28"/>
        </w:rPr>
        <w:softHyphen/>
      </w:r>
      <w:r w:rsidRPr="00C379FF">
        <w:rPr>
          <w:rFonts w:ascii="Times New Roman" w:hAnsi="Times New Roman" w:cs="Times New Roman"/>
          <w:sz w:val="28"/>
          <w:szCs w:val="28"/>
        </w:rPr>
        <w:t xml:space="preserve">ния статуса сельскохозяйственного товаропроизводителя согласно </w:t>
      </w:r>
      <w:hyperlink r:id="rId17" w:history="1">
        <w:r w:rsidRPr="00C379FF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C379FF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</w:t>
      </w:r>
      <w:r w:rsidR="00120B4E">
        <w:rPr>
          <w:rFonts w:ascii="Times New Roman" w:hAnsi="Times New Roman" w:cs="Times New Roman"/>
          <w:sz w:val="28"/>
          <w:szCs w:val="28"/>
        </w:rPr>
        <w:softHyphen/>
      </w:r>
      <w:r w:rsidRPr="00C379FF">
        <w:rPr>
          <w:rFonts w:ascii="Times New Roman" w:hAnsi="Times New Roman" w:cs="Times New Roman"/>
          <w:sz w:val="28"/>
          <w:szCs w:val="28"/>
        </w:rPr>
        <w:t>ства» (расчёт не представляют сельскохозяйственные</w:t>
      </w:r>
      <w:proofErr w:type="gramEnd"/>
      <w:r w:rsidRPr="00C379FF">
        <w:rPr>
          <w:rFonts w:ascii="Times New Roman" w:hAnsi="Times New Roman" w:cs="Times New Roman"/>
          <w:sz w:val="28"/>
          <w:szCs w:val="28"/>
        </w:rPr>
        <w:t xml:space="preserve"> товаропроизводители, признанные таковыми в соответствии с </w:t>
      </w:r>
      <w:hyperlink r:id="rId18" w:history="1">
        <w:r w:rsidRPr="00C379F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379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379FF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C379FF">
        <w:rPr>
          <w:rFonts w:ascii="Times New Roman" w:hAnsi="Times New Roman" w:cs="Times New Roman"/>
          <w:sz w:val="28"/>
          <w:szCs w:val="28"/>
        </w:rPr>
        <w:t xml:space="preserve"> Федерального закона от 29.12</w:t>
      </w:r>
      <w:r>
        <w:rPr>
          <w:rFonts w:ascii="Times New Roman" w:hAnsi="Times New Roman" w:cs="Times New Roman"/>
          <w:sz w:val="28"/>
          <w:szCs w:val="28"/>
        </w:rPr>
        <w:t>.2006 № 264-ФЗ «О развитии сельского хозяйства»);</w:t>
      </w:r>
    </w:p>
    <w:p w:rsidR="005516D7" w:rsidRDefault="005516D7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договора сельскохозяйственного страхования, заверенную сельскохозяйственным товаропроизводителем, копии договора о передаче страхового портфеля и акта приёма-передачи страхового портфеля, включающего в себя перечень переданных договоров сельскохозяйственного страхования, в случае, </w:t>
      </w:r>
      <w:r w:rsidRPr="00FF544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20" w:history="1">
        <w:r w:rsidRPr="00FF5444">
          <w:rPr>
            <w:rFonts w:ascii="Times New Roman" w:hAnsi="Times New Roman" w:cs="Times New Roman"/>
            <w:sz w:val="28"/>
            <w:szCs w:val="28"/>
          </w:rPr>
          <w:t>абзацем первым пункта 7</w:t>
        </w:r>
      </w:hyperlink>
      <w:r w:rsidRPr="00FF5444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E645D">
        <w:rPr>
          <w:rFonts w:ascii="Times New Roman" w:hAnsi="Times New Roman" w:cs="Times New Roman"/>
          <w:sz w:val="28"/>
          <w:szCs w:val="28"/>
        </w:rPr>
        <w:t>тавления субсидий</w:t>
      </w:r>
      <w:r>
        <w:rPr>
          <w:rFonts w:ascii="Times New Roman" w:hAnsi="Times New Roman" w:cs="Times New Roman"/>
          <w:sz w:val="28"/>
          <w:szCs w:val="28"/>
        </w:rPr>
        <w:t>, заверенные страховой организацией, принявшей обязательства по договорам сельскохозяйственного страхования;</w:t>
      </w:r>
    </w:p>
    <w:p w:rsidR="005516D7" w:rsidRDefault="005516D7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платёжных поручений или иных документов, подтверждающих уплату сельскохозяйственным товаропроизводителем 50 процентов страховой премии, заверенные сельскохозяйственным товаропроизводителем;</w:t>
      </w:r>
    </w:p>
    <w:p w:rsidR="00AE645D" w:rsidRDefault="005516D7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645D">
        <w:rPr>
          <w:rFonts w:ascii="Times New Roman" w:hAnsi="Times New Roman" w:cs="Times New Roman"/>
          <w:sz w:val="28"/>
          <w:szCs w:val="28"/>
        </w:rPr>
        <w:t>справку о размере субсидии, составленную на основании договора сельскохозяйственного страхования и платёжного поручения или иного доку</w:t>
      </w:r>
      <w:r w:rsidR="00120B4E">
        <w:rPr>
          <w:rFonts w:ascii="Times New Roman" w:hAnsi="Times New Roman" w:cs="Times New Roman"/>
          <w:sz w:val="28"/>
          <w:szCs w:val="28"/>
        </w:rPr>
        <w:softHyphen/>
      </w:r>
      <w:r w:rsidR="00AE645D">
        <w:rPr>
          <w:rFonts w:ascii="Times New Roman" w:hAnsi="Times New Roman" w:cs="Times New Roman"/>
          <w:sz w:val="28"/>
          <w:szCs w:val="28"/>
        </w:rPr>
        <w:t>мента, подтверждающих уплату сельскохозяйственным товаропроизводителем 50 процентов страховой премии, с отметкой страховой организации о проверке содержащихся в справке сведений (форма и срок представления справки утвержд</w:t>
      </w:r>
      <w:r w:rsidR="00120B4E">
        <w:rPr>
          <w:rFonts w:ascii="Times New Roman" w:hAnsi="Times New Roman" w:cs="Times New Roman"/>
          <w:sz w:val="28"/>
          <w:szCs w:val="28"/>
        </w:rPr>
        <w:t>ены</w:t>
      </w:r>
      <w:r w:rsidR="00AE645D">
        <w:rPr>
          <w:rFonts w:ascii="Times New Roman" w:hAnsi="Times New Roman" w:cs="Times New Roman"/>
          <w:sz w:val="28"/>
          <w:szCs w:val="28"/>
        </w:rPr>
        <w:t xml:space="preserve"> </w:t>
      </w:r>
      <w:r w:rsidR="00120B4E">
        <w:rPr>
          <w:rFonts w:ascii="Times New Roman" w:hAnsi="Times New Roman" w:cs="Times New Roman"/>
          <w:sz w:val="28"/>
          <w:szCs w:val="28"/>
        </w:rPr>
        <w:t>приказом № 35</w:t>
      </w:r>
      <w:r w:rsidR="00AE645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516D7" w:rsidRDefault="005516D7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выписку из отчёта о платёжеспособности страховой организации </w:t>
      </w:r>
      <w:r w:rsidR="00AE64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превышении фактического размера маржи платёжеспособности над нормативным размером, рассчитываемым в порядке, установленном Централь</w:t>
      </w:r>
      <w:r w:rsidR="000D60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 банком Российской Федерации,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её руководителем, либо документ, содержащий информацию о перестраховании страховой организа</w:t>
      </w:r>
      <w:r w:rsidR="000D60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цией части риска страховой выплаты по договору сельскохозяйственного страхования, в том числе наименование страховой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организации-перестрахов</w:t>
      </w:r>
      <w:r w:rsidR="000D60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  <w:proofErr w:type="gramEnd"/>
    </w:p>
    <w:p w:rsidR="005516D7" w:rsidRDefault="005516D7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справку о наличии у сельскохозяйственного товаропроизводителя </w:t>
      </w:r>
      <w:r w:rsidR="000D6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поголовья сельскохозяйственных животных по форме, утверждённой </w:t>
      </w:r>
      <w:r w:rsidR="000D6006">
        <w:rPr>
          <w:rFonts w:ascii="Times New Roman" w:hAnsi="Times New Roman" w:cs="Times New Roman"/>
          <w:sz w:val="28"/>
          <w:szCs w:val="28"/>
        </w:rPr>
        <w:t>приказом №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6D7" w:rsidRDefault="005516D7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индивидуальных предпринимателей и индивидуальных предпринимателей, являющихся главами крестьянских (фермерских) хозяйств).</w:t>
      </w:r>
    </w:p>
    <w:p w:rsidR="00AE645D" w:rsidRDefault="00AE645D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сельскохозяйственного товаропроизводителя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налоговый учёт не ранее 30 календарных дней до дня её представления </w:t>
      </w:r>
      <w:r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:rsidR="00A007FA" w:rsidRDefault="00A007FA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заявителя просроченной задолженности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заявителя – юридического лица в процессе реорганизации, ликвидации или банкротства, об осуществлении (прекращении) заявителем –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</w:t>
      </w:r>
      <w:r>
        <w:rPr>
          <w:rFonts w:ascii="Times New Roman" w:hAnsi="Times New Roman" w:cs="Times New Roman"/>
          <w:sz w:val="28"/>
          <w:szCs w:val="28"/>
        </w:rPr>
        <w:br/>
        <w:t>у соответствующих государственных органов в установленном порядке.</w:t>
      </w:r>
    </w:p>
    <w:p w:rsidR="003F09CD" w:rsidRPr="003F09CD" w:rsidRDefault="00417F40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="00A007FA">
        <w:rPr>
          <w:rFonts w:ascii="Times New Roman" w:hAnsi="Times New Roman" w:cs="Times New Roman"/>
          <w:sz w:val="28"/>
          <w:szCs w:val="28"/>
        </w:rPr>
        <w:t xml:space="preserve"> вправе представить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A007FA">
        <w:rPr>
          <w:rFonts w:ascii="Times New Roman" w:hAnsi="Times New Roman" w:cs="Times New Roman"/>
          <w:sz w:val="28"/>
          <w:szCs w:val="28"/>
        </w:rPr>
        <w:t xml:space="preserve">в Министерство документы, </w:t>
      </w:r>
      <w:r w:rsidR="00A007FA" w:rsidRPr="003F09CD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A007FA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A007FA" w:rsidRPr="003F09CD">
        <w:rPr>
          <w:rFonts w:ascii="Times New Roman" w:hAnsi="Times New Roman" w:cs="Times New Roman"/>
          <w:sz w:val="28"/>
          <w:szCs w:val="28"/>
        </w:rPr>
        <w:t>сведения</w:t>
      </w:r>
      <w:r w:rsidR="00A007FA">
        <w:rPr>
          <w:rFonts w:ascii="Times New Roman" w:hAnsi="Times New Roman" w:cs="Times New Roman"/>
          <w:sz w:val="28"/>
          <w:szCs w:val="28"/>
        </w:rPr>
        <w:t xml:space="preserve">, по собственной инициативе. Указанные документы должны быть выданы не ранее 30 календарных дней до даты представления в Министерство документов, перечисленных </w:t>
      </w:r>
      <w:r w:rsidR="00A007FA" w:rsidRPr="003F09CD">
        <w:rPr>
          <w:rFonts w:ascii="Times New Roman" w:hAnsi="Times New Roman" w:cs="Times New Roman"/>
          <w:sz w:val="28"/>
          <w:szCs w:val="28"/>
        </w:rPr>
        <w:t>в</w:t>
      </w:r>
      <w:r w:rsidR="00A007FA" w:rsidRPr="004715CB">
        <w:rPr>
          <w:rFonts w:ascii="Times New Roman" w:hAnsi="Times New Roman"/>
          <w:sz w:val="28"/>
          <w:szCs w:val="28"/>
        </w:rPr>
        <w:t xml:space="preserve"> </w:t>
      </w:r>
      <w:r w:rsidR="00A007FA">
        <w:rPr>
          <w:rFonts w:ascii="Times New Roman" w:hAnsi="Times New Roman"/>
          <w:sz w:val="28"/>
          <w:szCs w:val="28"/>
        </w:rPr>
        <w:t>пункт</w:t>
      </w:r>
      <w:r w:rsidR="00FE6816">
        <w:rPr>
          <w:rFonts w:ascii="Times New Roman" w:hAnsi="Times New Roman"/>
          <w:sz w:val="28"/>
          <w:szCs w:val="28"/>
        </w:rPr>
        <w:t>е 8</w:t>
      </w:r>
      <w:r w:rsidR="00A007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715CB" w:rsidRPr="004715CB">
        <w:rPr>
          <w:rFonts w:ascii="Times New Roman" w:hAnsi="Times New Roman" w:cs="Times New Roman"/>
          <w:sz w:val="28"/>
          <w:szCs w:val="28"/>
        </w:rPr>
        <w:t xml:space="preserve"> </w:t>
      </w:r>
      <w:r w:rsidR="00FE6816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3F09CD" w:rsidRPr="003F09CD">
        <w:rPr>
          <w:rFonts w:ascii="Times New Roman" w:hAnsi="Times New Roman" w:cs="Times New Roman"/>
          <w:sz w:val="28"/>
          <w:szCs w:val="28"/>
        </w:rPr>
        <w:t>.</w:t>
      </w:r>
    </w:p>
    <w:p w:rsidR="00417F40" w:rsidRDefault="00417F40" w:rsidP="00120B4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несёт ответственность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достоверность представленных в Министерство документов для получения субсидии.</w:t>
      </w:r>
    </w:p>
    <w:p w:rsidR="006C1546" w:rsidRPr="003F09CD" w:rsidRDefault="006C1546" w:rsidP="00120B4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852" w:rsidRPr="003F09CD" w:rsidRDefault="006C0852" w:rsidP="00120B4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852" w:rsidRPr="00DF75C2" w:rsidRDefault="006C0852" w:rsidP="00120B4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Pr="00DF75C2" w:rsidRDefault="00346059" w:rsidP="00120B4E">
      <w:pPr>
        <w:pStyle w:val="af4"/>
        <w:widowControl w:val="0"/>
        <w:spacing w:line="235" w:lineRule="auto"/>
        <w:rPr>
          <w:b w:val="0"/>
          <w:sz w:val="28"/>
          <w:szCs w:val="28"/>
        </w:rPr>
        <w:sectPr w:rsidR="00F530A7" w:rsidRPr="00DF75C2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F75C2">
        <w:rPr>
          <w:b w:val="0"/>
          <w:sz w:val="28"/>
          <w:szCs w:val="28"/>
        </w:rPr>
        <w:t>______</w:t>
      </w:r>
      <w:r w:rsidR="006C1546" w:rsidRPr="00DF75C2">
        <w:rPr>
          <w:b w:val="0"/>
          <w:sz w:val="28"/>
          <w:szCs w:val="28"/>
        </w:rPr>
        <w:t>__</w:t>
      </w:r>
      <w:r w:rsidRPr="00DF75C2">
        <w:rPr>
          <w:b w:val="0"/>
          <w:sz w:val="28"/>
          <w:szCs w:val="28"/>
        </w:rPr>
        <w:t>_________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4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</w:t>
      </w:r>
    </w:p>
    <w:p w:rsidR="00F530A7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>результативности использования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F530A7" w:rsidRPr="005647A2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16"/>
          <w:szCs w:val="16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6B725A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636115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636115">
        <w:rPr>
          <w:b w:val="0"/>
          <w:bCs w:val="0"/>
          <w:sz w:val="20"/>
          <w:szCs w:val="20"/>
        </w:rPr>
        <w:t>сельскохозяйственного товаропроизводителя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F530A7" w:rsidRPr="005647A2" w:rsidRDefault="00F530A7" w:rsidP="00752DEF">
      <w:pPr>
        <w:pStyle w:val="af4"/>
        <w:widowControl w:val="0"/>
        <w:spacing w:line="252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6"/>
        <w:gridCol w:w="3118"/>
      </w:tblGrid>
      <w:tr w:rsidR="00F530A7" w:rsidTr="000818AA">
        <w:tc>
          <w:tcPr>
            <w:tcW w:w="675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F530A7" w:rsidRPr="00180AAB" w:rsidRDefault="00F530A7" w:rsidP="00A163C3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2126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422CBE" w:rsidTr="00264343">
        <w:tc>
          <w:tcPr>
            <w:tcW w:w="675" w:type="dxa"/>
          </w:tcPr>
          <w:p w:rsidR="00422CBE" w:rsidRPr="00214BCD" w:rsidRDefault="00422CBE" w:rsidP="002769B0">
            <w:pPr>
              <w:pStyle w:val="af4"/>
              <w:widowControl w:val="0"/>
              <w:spacing w:line="252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214BCD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536" w:type="dxa"/>
            <w:vAlign w:val="center"/>
          </w:tcPr>
          <w:p w:rsidR="00422CBE" w:rsidRPr="00422CBE" w:rsidRDefault="00422CBE" w:rsidP="002643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2CB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Застрахованное поголовье сельскохозяйственных животных</w:t>
            </w:r>
          </w:p>
        </w:tc>
        <w:tc>
          <w:tcPr>
            <w:tcW w:w="2126" w:type="dxa"/>
            <w:vAlign w:val="center"/>
          </w:tcPr>
          <w:p w:rsidR="00422CBE" w:rsidRPr="00422CBE" w:rsidRDefault="00422CBE" w:rsidP="00264343">
            <w:pPr>
              <w:pStyle w:val="af4"/>
              <w:widowControl w:val="0"/>
              <w:spacing w:line="252" w:lineRule="auto"/>
              <w:rPr>
                <w:b w:val="0"/>
                <w:sz w:val="26"/>
                <w:szCs w:val="26"/>
              </w:rPr>
            </w:pPr>
            <w:r w:rsidRPr="00422CBE">
              <w:rPr>
                <w:b w:val="0"/>
                <w:sz w:val="26"/>
                <w:szCs w:val="26"/>
              </w:rPr>
              <w:t>Условные головы</w:t>
            </w:r>
          </w:p>
        </w:tc>
        <w:tc>
          <w:tcPr>
            <w:tcW w:w="3118" w:type="dxa"/>
          </w:tcPr>
          <w:p w:rsidR="00422CBE" w:rsidRDefault="00422CBE" w:rsidP="00752DEF">
            <w:pPr>
              <w:pStyle w:val="af4"/>
              <w:widowControl w:val="0"/>
              <w:spacing w:line="252" w:lineRule="auto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594E73" w:rsidRDefault="00594E73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F530A7" w:rsidRPr="00284666" w:rsidTr="00EB2EA8">
        <w:trPr>
          <w:trHeight w:val="670"/>
        </w:trPr>
        <w:tc>
          <w:tcPr>
            <w:tcW w:w="4890" w:type="dxa"/>
          </w:tcPr>
          <w:p w:rsidR="00F530A7" w:rsidRDefault="0024114E" w:rsidP="00971A82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Минсельхоз 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F530A7" w:rsidRPr="00284666" w:rsidRDefault="00F530A7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F530A7" w:rsidRPr="00284666" w:rsidRDefault="00F530A7" w:rsidP="00971A82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F530A7" w:rsidRPr="00284666" w:rsidRDefault="0024114E" w:rsidP="00971A82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696D">
              <w:rPr>
                <w:rFonts w:ascii="Times New Roman" w:hAnsi="Times New Roman" w:cs="Times New Roman"/>
                <w:sz w:val="28"/>
                <w:szCs w:val="28"/>
              </w:rPr>
              <w:t>олучателя с</w:t>
            </w:r>
            <w:r w:rsidR="00F530A7"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F530A7" w:rsidRPr="00284666" w:rsidTr="00EB2EA8">
        <w:trPr>
          <w:trHeight w:val="1882"/>
        </w:trPr>
        <w:tc>
          <w:tcPr>
            <w:tcW w:w="4890" w:type="dxa"/>
          </w:tcPr>
          <w:p w:rsidR="0024114E" w:rsidRDefault="00F530A7" w:rsidP="0024114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14E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F530A7" w:rsidRDefault="0024114E" w:rsidP="0024114E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сельских территорий 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214BCD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0A7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F530A7" w:rsidRPr="0024114E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11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F530A7" w:rsidRPr="00284666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4E" w:rsidRDefault="0024114E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</w:t>
            </w:r>
            <w:r w:rsidR="00214B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530A7" w:rsidRPr="0024114E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11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(подпись)                                     (Ф</w:t>
            </w:r>
            <w:r w:rsidR="00636115" w:rsidRPr="0024114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114E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636115" w:rsidRPr="0024114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114E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36115" w:rsidRPr="0024114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4114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530A7" w:rsidRPr="00284666" w:rsidRDefault="00F530A7" w:rsidP="00E174A7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55F22" w:rsidRDefault="00755F22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55F22" w:rsidRDefault="00755F22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55F22" w:rsidRDefault="00755F22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971A82" w:rsidRDefault="00971A82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971A82" w:rsidRDefault="00971A82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0799E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F530A7" w:rsidRDefault="000818AA" w:rsidP="00A163C3">
      <w:pPr>
        <w:spacing w:after="0" w:line="252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F530A7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14BCD" w:rsidRPr="00A0799E" w:rsidRDefault="00214BCD" w:rsidP="00214BCD">
      <w:pP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ПРИЛОЖЕНИЕ № 5</w:t>
      </w: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5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="001B0717" w:rsidRPr="00CF4947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1B0717" w:rsidRPr="00CF4947">
        <w:rPr>
          <w:rFonts w:ascii="Times New Roman" w:hAnsi="Times New Roman" w:cs="Times New Roman"/>
          <w:sz w:val="28"/>
          <w:szCs w:val="28"/>
        </w:rPr>
        <w:t>ом</w:t>
      </w:r>
      <w:r w:rsidR="001B0717" w:rsidRPr="00CF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сельскохозяйственным товаропроизводителям </w:t>
      </w:r>
      <w:r w:rsidR="0024114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="00422CBE" w:rsidRPr="00022C7A">
        <w:rPr>
          <w:rFonts w:ascii="Times New Roman" w:hAnsi="Times New Roman" w:cs="Times New Roman"/>
          <w:sz w:val="28"/>
          <w:szCs w:val="28"/>
        </w:rPr>
        <w:t>, утверждённ</w:t>
      </w:r>
      <w:r w:rsidR="00422CBE">
        <w:rPr>
          <w:rFonts w:ascii="Times New Roman" w:hAnsi="Times New Roman" w:cs="Times New Roman"/>
          <w:sz w:val="28"/>
          <w:szCs w:val="28"/>
        </w:rPr>
        <w:t>ым</w:t>
      </w:r>
      <w:r w:rsidR="00422CBE" w:rsidRPr="00022C7A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24114E">
        <w:rPr>
          <w:rFonts w:ascii="Times New Roman" w:hAnsi="Times New Roman" w:cs="Times New Roman"/>
          <w:sz w:val="28"/>
          <w:szCs w:val="28"/>
        </w:rPr>
        <w:softHyphen/>
      </w:r>
      <w:r w:rsidR="00422CBE" w:rsidRPr="00022C7A">
        <w:rPr>
          <w:rFonts w:ascii="Times New Roman" w:hAnsi="Times New Roman" w:cs="Times New Roman"/>
          <w:sz w:val="28"/>
          <w:szCs w:val="28"/>
        </w:rPr>
        <w:t>ства Ульяновской области от 06.03.2014 № 86-П «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 w:rsidR="0024114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</w:t>
      </w:r>
      <w:proofErr w:type="gramEnd"/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уплатой страховых премий, нач</w:t>
      </w:r>
      <w:r w:rsidR="00422CB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исленных по договорам сельскохо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зяйственного страхования в области растениеводства и животноводства</w:t>
      </w:r>
      <w:r w:rsidR="00422CBE" w:rsidRPr="00022C7A">
        <w:rPr>
          <w:rFonts w:ascii="Times New Roman" w:hAnsi="Times New Roman" w:cs="Times New Roman"/>
          <w:sz w:val="28"/>
          <w:szCs w:val="28"/>
        </w:rPr>
        <w:t>»</w:t>
      </w:r>
      <w:r w:rsidRPr="00F70E52">
        <w:rPr>
          <w:rFonts w:ascii="Times New Roman" w:hAnsi="Times New Roman" w:cs="Times New Roman"/>
          <w:sz w:val="28"/>
          <w:szCs w:val="28"/>
        </w:rPr>
        <w:t>, штрафные санкции не применяются.</w:t>
      </w:r>
    </w:p>
    <w:p w:rsidR="00F530A7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2EDD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  <w:sectPr w:rsidR="00B22EDD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6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F530A7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</w:p>
    <w:p w:rsidR="00F530A7" w:rsidRPr="004756D6" w:rsidRDefault="00F530A7" w:rsidP="0024114E">
      <w:pPr>
        <w:pStyle w:val="af4"/>
        <w:widowControl w:val="0"/>
        <w:spacing w:line="252" w:lineRule="auto"/>
        <w:ind w:left="5529"/>
        <w:jc w:val="left"/>
        <w:rPr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</w:t>
      </w:r>
      <w:r w:rsidR="0024114E" w:rsidRPr="00C0728E">
        <w:rPr>
          <w:sz w:val="28"/>
          <w:szCs w:val="28"/>
        </w:rPr>
        <w:t xml:space="preserve">агропромышленного комплекса и развития сельских </w:t>
      </w:r>
      <w:r w:rsidR="0024114E">
        <w:rPr>
          <w:sz w:val="28"/>
          <w:szCs w:val="28"/>
        </w:rPr>
        <w:t xml:space="preserve">территорий </w:t>
      </w:r>
      <w:r w:rsidRPr="004756D6">
        <w:rPr>
          <w:bCs w:val="0"/>
          <w:spacing w:val="4"/>
          <w:sz w:val="28"/>
          <w:szCs w:val="28"/>
        </w:rPr>
        <w:t xml:space="preserve">Ульяновской области 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ОТЧЁТ*</w:t>
      </w: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 xml:space="preserve">о достижении планового значения </w:t>
      </w:r>
      <w:r w:rsidRPr="00180AAB">
        <w:rPr>
          <w:bCs w:val="0"/>
          <w:spacing w:val="4"/>
          <w:sz w:val="28"/>
          <w:szCs w:val="28"/>
        </w:rPr>
        <w:t>показател</w:t>
      </w:r>
      <w:r w:rsidR="00CC76E6">
        <w:rPr>
          <w:bCs w:val="0"/>
          <w:spacing w:val="4"/>
          <w:sz w:val="28"/>
          <w:szCs w:val="28"/>
        </w:rPr>
        <w:t>я</w:t>
      </w:r>
      <w:r w:rsidRPr="00180AAB">
        <w:rPr>
          <w:bCs w:val="0"/>
          <w:spacing w:val="4"/>
          <w:sz w:val="28"/>
          <w:szCs w:val="28"/>
        </w:rPr>
        <w:t xml:space="preserve"> </w:t>
      </w: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>результативности использования субсидии</w:t>
      </w:r>
    </w:p>
    <w:p w:rsidR="00F530A7" w:rsidRPr="0016400D" w:rsidRDefault="00F530A7" w:rsidP="00752DEF">
      <w:pPr>
        <w:pStyle w:val="af4"/>
        <w:widowControl w:val="0"/>
        <w:pBdr>
          <w:bottom w:val="single" w:sz="12" w:space="1" w:color="auto"/>
        </w:pBdr>
        <w:spacing w:line="252" w:lineRule="auto"/>
        <w:rPr>
          <w:bCs w:val="0"/>
          <w:spacing w:val="4"/>
          <w:sz w:val="16"/>
          <w:szCs w:val="16"/>
        </w:rPr>
      </w:pPr>
    </w:p>
    <w:p w:rsidR="00F530A7" w:rsidRPr="008826CD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 xml:space="preserve">наименование </w:t>
      </w:r>
      <w:r w:rsidR="001B0717">
        <w:rPr>
          <w:b w:val="0"/>
          <w:bCs w:val="0"/>
          <w:sz w:val="20"/>
          <w:szCs w:val="20"/>
        </w:rPr>
        <w:t>сельскохозяйственного товаропроизводителя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F530A7" w:rsidRPr="008826CD" w:rsidRDefault="00F530A7" w:rsidP="00752DEF">
      <w:pPr>
        <w:pStyle w:val="af4"/>
        <w:widowControl w:val="0"/>
        <w:spacing w:line="25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F530A7" w:rsidRPr="008826CD" w:rsidTr="00EB2EA8">
        <w:trPr>
          <w:trHeight w:val="600"/>
        </w:trPr>
        <w:tc>
          <w:tcPr>
            <w:tcW w:w="667" w:type="dxa"/>
            <w:vMerge w:val="restart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81" w:type="dxa"/>
            <w:vMerge w:val="restart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906" w:type="dxa"/>
            <w:vMerge w:val="restart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F530A7" w:rsidRPr="008826CD" w:rsidTr="00EB2EA8">
        <w:trPr>
          <w:trHeight w:val="340"/>
        </w:trPr>
        <w:tc>
          <w:tcPr>
            <w:tcW w:w="667" w:type="dxa"/>
            <w:vMerge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81" w:type="dxa"/>
            <w:vMerge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5" w:type="dxa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1886" w:type="dxa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422CBE" w:rsidRPr="008826CD" w:rsidTr="00264343">
        <w:trPr>
          <w:trHeight w:val="600"/>
        </w:trPr>
        <w:tc>
          <w:tcPr>
            <w:tcW w:w="667" w:type="dxa"/>
          </w:tcPr>
          <w:p w:rsidR="00422CBE" w:rsidRPr="00025E03" w:rsidRDefault="00422CBE" w:rsidP="00F265D9">
            <w:pPr>
              <w:pStyle w:val="af4"/>
              <w:widowControl w:val="0"/>
              <w:spacing w:line="252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025E03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481" w:type="dxa"/>
            <w:vAlign w:val="center"/>
          </w:tcPr>
          <w:p w:rsidR="00422CBE" w:rsidRPr="00422CBE" w:rsidRDefault="00422CBE" w:rsidP="002643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2CB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Застрахованное поголовье сельскохозяйственных животных</w:t>
            </w:r>
          </w:p>
        </w:tc>
        <w:tc>
          <w:tcPr>
            <w:tcW w:w="1906" w:type="dxa"/>
            <w:vAlign w:val="center"/>
          </w:tcPr>
          <w:p w:rsidR="00422CBE" w:rsidRPr="00422CBE" w:rsidRDefault="00422CBE" w:rsidP="00264343">
            <w:pPr>
              <w:pStyle w:val="af4"/>
              <w:widowControl w:val="0"/>
              <w:spacing w:line="252" w:lineRule="auto"/>
              <w:rPr>
                <w:b w:val="0"/>
                <w:sz w:val="26"/>
                <w:szCs w:val="26"/>
              </w:rPr>
            </w:pPr>
            <w:r w:rsidRPr="00422CBE">
              <w:rPr>
                <w:b w:val="0"/>
                <w:sz w:val="26"/>
                <w:szCs w:val="26"/>
              </w:rPr>
              <w:t>Условные головы</w:t>
            </w:r>
          </w:p>
        </w:tc>
        <w:tc>
          <w:tcPr>
            <w:tcW w:w="1505" w:type="dxa"/>
          </w:tcPr>
          <w:p w:rsidR="00422CBE" w:rsidRPr="00647D88" w:rsidRDefault="00422CBE" w:rsidP="00752DEF">
            <w:pPr>
              <w:pStyle w:val="af4"/>
              <w:widowControl w:val="0"/>
              <w:spacing w:line="252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422CBE" w:rsidRPr="002600CA" w:rsidRDefault="00422CBE" w:rsidP="00752DEF">
            <w:pPr>
              <w:pStyle w:val="af4"/>
              <w:widowControl w:val="0"/>
              <w:spacing w:line="252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F530A7" w:rsidRDefault="00F530A7" w:rsidP="00752DEF">
      <w:pPr>
        <w:pStyle w:val="af4"/>
        <w:widowControl w:val="0"/>
        <w:spacing w:line="252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752DEF">
      <w:pPr>
        <w:pStyle w:val="af4"/>
        <w:widowControl w:val="0"/>
        <w:spacing w:line="252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752DE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F530A7" w:rsidRPr="0024114E" w:rsidRDefault="00F530A7" w:rsidP="00752DEF">
      <w:pPr>
        <w:spacing w:after="0" w:line="252" w:lineRule="auto"/>
        <w:rPr>
          <w:rFonts w:ascii="Times New Roman" w:hAnsi="Times New Roman" w:cs="Times New Roman"/>
          <w:i/>
          <w:sz w:val="20"/>
          <w:szCs w:val="20"/>
        </w:rPr>
      </w:pPr>
      <w:r w:rsidRPr="0024114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430AB4" w:rsidRDefault="00430AB4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570C37" w:rsidRDefault="00570C3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430AB4" w:rsidRDefault="00430AB4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745F8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  <w:r w:rsidRPr="00A745F8">
        <w:rPr>
          <w:b w:val="0"/>
          <w:bCs w:val="0"/>
          <w:spacing w:val="4"/>
          <w:sz w:val="20"/>
          <w:szCs w:val="20"/>
        </w:rPr>
        <w:t>_____________</w:t>
      </w:r>
      <w:r>
        <w:rPr>
          <w:b w:val="0"/>
          <w:bCs w:val="0"/>
          <w:spacing w:val="4"/>
          <w:sz w:val="20"/>
          <w:szCs w:val="20"/>
        </w:rPr>
        <w:t>_____</w:t>
      </w:r>
      <w:r w:rsidRPr="00A745F8">
        <w:rPr>
          <w:b w:val="0"/>
          <w:bCs w:val="0"/>
          <w:spacing w:val="4"/>
          <w:sz w:val="20"/>
          <w:szCs w:val="20"/>
        </w:rPr>
        <w:t>____</w:t>
      </w:r>
    </w:p>
    <w:p w:rsidR="00F530A7" w:rsidRPr="0024114E" w:rsidRDefault="00F530A7" w:rsidP="00752DEF">
      <w:pPr>
        <w:spacing w:after="0" w:line="252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24114E">
        <w:rPr>
          <w:rFonts w:ascii="Times New Roman" w:hAnsi="Times New Roman" w:cs="Times New Roman"/>
          <w:sz w:val="20"/>
          <w:szCs w:val="20"/>
        </w:rPr>
        <w:t xml:space="preserve">достижении планового значения показателя результативности использования субсидии представляется </w:t>
      </w:r>
      <w:r w:rsidR="00C978A3" w:rsidRPr="0024114E">
        <w:rPr>
          <w:rFonts w:ascii="Times New Roman" w:hAnsi="Times New Roman" w:cs="Times New Roman"/>
          <w:sz w:val="20"/>
          <w:szCs w:val="20"/>
        </w:rPr>
        <w:br/>
      </w:r>
      <w:r w:rsidRPr="0024114E">
        <w:rPr>
          <w:rFonts w:ascii="Times New Roman" w:hAnsi="Times New Roman" w:cs="Times New Roman"/>
          <w:sz w:val="20"/>
          <w:szCs w:val="20"/>
        </w:rPr>
        <w:t xml:space="preserve">в </w:t>
      </w:r>
      <w:r w:rsidRPr="0024114E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="0024114E" w:rsidRPr="0024114E">
        <w:rPr>
          <w:rFonts w:ascii="Times New Roman" w:hAnsi="Times New Roman" w:cs="Times New Roman"/>
          <w:sz w:val="20"/>
          <w:szCs w:val="20"/>
        </w:rPr>
        <w:t>агропромышленного комплекса и развития сельских территорий</w:t>
      </w:r>
      <w:r w:rsidR="0024114E" w:rsidRPr="0024114E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r w:rsidRPr="0024114E">
        <w:rPr>
          <w:rFonts w:ascii="Times New Roman" w:hAnsi="Times New Roman" w:cs="Times New Roman"/>
          <w:bCs/>
          <w:spacing w:val="4"/>
          <w:sz w:val="20"/>
          <w:szCs w:val="20"/>
        </w:rPr>
        <w:t>Ульяновской области</w:t>
      </w:r>
      <w:r w:rsidRPr="0024114E">
        <w:rPr>
          <w:rFonts w:ascii="Times New Roman" w:hAnsi="Times New Roman" w:cs="Times New Roman"/>
          <w:sz w:val="20"/>
          <w:szCs w:val="20"/>
        </w:rPr>
        <w:t xml:space="preserve"> в срок </w:t>
      </w:r>
      <w:r w:rsidR="0024114E">
        <w:rPr>
          <w:rFonts w:ascii="Times New Roman" w:hAnsi="Times New Roman" w:cs="Times New Roman"/>
          <w:sz w:val="20"/>
          <w:szCs w:val="20"/>
        </w:rPr>
        <w:br/>
      </w:r>
      <w:r w:rsidRPr="0024114E">
        <w:rPr>
          <w:rFonts w:ascii="Times New Roman" w:hAnsi="Times New Roman" w:cs="Times New Roman"/>
          <w:sz w:val="20"/>
          <w:szCs w:val="20"/>
        </w:rPr>
        <w:t xml:space="preserve">до </w:t>
      </w:r>
      <w:r w:rsidR="00025E03" w:rsidRPr="0024114E">
        <w:rPr>
          <w:rFonts w:ascii="Times New Roman" w:hAnsi="Times New Roman" w:cs="Times New Roman"/>
          <w:sz w:val="20"/>
          <w:szCs w:val="20"/>
        </w:rPr>
        <w:t>20</w:t>
      </w:r>
      <w:r w:rsidRPr="0024114E">
        <w:rPr>
          <w:rFonts w:ascii="Times New Roman" w:hAnsi="Times New Roman" w:cs="Times New Roman"/>
          <w:sz w:val="20"/>
          <w:szCs w:val="20"/>
        </w:rPr>
        <w:t>.</w:t>
      </w:r>
      <w:r w:rsidR="00025E03" w:rsidRPr="0024114E">
        <w:rPr>
          <w:rFonts w:ascii="Times New Roman" w:hAnsi="Times New Roman" w:cs="Times New Roman"/>
          <w:sz w:val="20"/>
          <w:szCs w:val="20"/>
        </w:rPr>
        <w:t>0</w:t>
      </w:r>
      <w:r w:rsidRPr="0024114E">
        <w:rPr>
          <w:rFonts w:ascii="Times New Roman" w:hAnsi="Times New Roman" w:cs="Times New Roman"/>
          <w:sz w:val="20"/>
          <w:szCs w:val="20"/>
        </w:rPr>
        <w:t>1.201</w:t>
      </w:r>
      <w:r w:rsidR="00025E03" w:rsidRPr="0024114E">
        <w:rPr>
          <w:rFonts w:ascii="Times New Roman" w:hAnsi="Times New Roman" w:cs="Times New Roman"/>
          <w:sz w:val="20"/>
          <w:szCs w:val="20"/>
        </w:rPr>
        <w:t>9</w:t>
      </w:r>
      <w:r w:rsidRPr="0024114E">
        <w:rPr>
          <w:rFonts w:ascii="Times New Roman" w:hAnsi="Times New Roman" w:cs="Times New Roman"/>
          <w:sz w:val="20"/>
          <w:szCs w:val="20"/>
        </w:rPr>
        <w:t xml:space="preserve"> включительно. </w:t>
      </w:r>
    </w:p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D033D6" w:rsidRPr="006C1546" w:rsidRDefault="00F530A7" w:rsidP="00752DEF">
      <w:pPr>
        <w:spacing w:after="0" w:line="252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D033D6" w:rsidRPr="006C1546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43" w:rsidRDefault="00264343" w:rsidP="00111FCC">
      <w:pPr>
        <w:spacing w:after="0" w:line="240" w:lineRule="auto"/>
      </w:pPr>
      <w:r>
        <w:separator/>
      </w:r>
    </w:p>
  </w:endnote>
  <w:endnote w:type="continuationSeparator" w:id="0">
    <w:p w:rsidR="00264343" w:rsidRDefault="00264343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43" w:rsidRDefault="00264343" w:rsidP="00111FCC">
      <w:pPr>
        <w:spacing w:after="0" w:line="240" w:lineRule="auto"/>
      </w:pPr>
      <w:r>
        <w:separator/>
      </w:r>
    </w:p>
  </w:footnote>
  <w:footnote w:type="continuationSeparator" w:id="0">
    <w:p w:rsidR="00264343" w:rsidRDefault="00264343" w:rsidP="00111FCC">
      <w:pPr>
        <w:spacing w:after="0" w:line="240" w:lineRule="auto"/>
      </w:pPr>
      <w:r>
        <w:continuationSeparator/>
      </w:r>
    </w:p>
  </w:footnote>
  <w:footnote w:id="1">
    <w:p w:rsidR="00264343" w:rsidRPr="00771B08" w:rsidRDefault="00264343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264343" w:rsidRPr="00771B08" w:rsidRDefault="00264343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264343" w:rsidRPr="00771B08" w:rsidRDefault="00264343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 предоставления субсидий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264343" w:rsidRDefault="00264343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264343" w:rsidRDefault="00264343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264343" w:rsidRDefault="00264343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264343" w:rsidRDefault="00264343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264343" w:rsidRDefault="00264343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264343" w:rsidRPr="00E123D1" w:rsidRDefault="00264343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 w:rsidRPr="00AD120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264343" w:rsidRPr="00284666" w:rsidRDefault="00264343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264343" w:rsidRPr="00A0273A" w:rsidRDefault="00264343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264343" w:rsidRDefault="00264343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264343" w:rsidRDefault="00264343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264343" w:rsidRPr="00284666" w:rsidRDefault="00264343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264343" w:rsidRDefault="00264343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4343" w:rsidRPr="00EE3BA8" w:rsidRDefault="00174DC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4343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14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4343" w:rsidRPr="003D0A3A" w:rsidRDefault="00174DC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4343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14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2623"/>
    <w:rsid w:val="00022C7A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9B6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79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45B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006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3728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B4E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3EE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4DC5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65DB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3168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07F2"/>
    <w:rsid w:val="0024114E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2627"/>
    <w:rsid w:val="00264343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75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39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692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17F40"/>
    <w:rsid w:val="00420782"/>
    <w:rsid w:val="00420DAC"/>
    <w:rsid w:val="00421970"/>
    <w:rsid w:val="00421D8F"/>
    <w:rsid w:val="00421EC6"/>
    <w:rsid w:val="004220E3"/>
    <w:rsid w:val="004229F0"/>
    <w:rsid w:val="00422CBE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AEB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7E6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16D7"/>
    <w:rsid w:val="0055256D"/>
    <w:rsid w:val="00552BEA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33B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0C37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587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9B8"/>
    <w:rsid w:val="005C5A69"/>
    <w:rsid w:val="005C61C1"/>
    <w:rsid w:val="005C6773"/>
    <w:rsid w:val="005C71C5"/>
    <w:rsid w:val="005C7664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59F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3C3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66AD"/>
    <w:rsid w:val="006C6737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922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1384"/>
    <w:rsid w:val="00741620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1EB6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87FF6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E7A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A82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3E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573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58FC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1F43"/>
    <w:rsid w:val="00AB23CB"/>
    <w:rsid w:val="00AB3083"/>
    <w:rsid w:val="00AB30BE"/>
    <w:rsid w:val="00AB3D0C"/>
    <w:rsid w:val="00AB4F83"/>
    <w:rsid w:val="00AB528C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2CD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45D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48A"/>
    <w:rsid w:val="00B109A5"/>
    <w:rsid w:val="00B10F67"/>
    <w:rsid w:val="00B115AA"/>
    <w:rsid w:val="00B115D7"/>
    <w:rsid w:val="00B11705"/>
    <w:rsid w:val="00B11907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CBD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467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66A5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364C"/>
    <w:rsid w:val="00BA426F"/>
    <w:rsid w:val="00BA5943"/>
    <w:rsid w:val="00BA659B"/>
    <w:rsid w:val="00BA69EE"/>
    <w:rsid w:val="00BA7C3F"/>
    <w:rsid w:val="00BB058D"/>
    <w:rsid w:val="00BB065C"/>
    <w:rsid w:val="00BB0D95"/>
    <w:rsid w:val="00BB0EE0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001B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6FD0"/>
    <w:rsid w:val="00C0709D"/>
    <w:rsid w:val="00C07304"/>
    <w:rsid w:val="00C07DEF"/>
    <w:rsid w:val="00C10188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1D9E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5F4A"/>
    <w:rsid w:val="00CE6054"/>
    <w:rsid w:val="00CE6293"/>
    <w:rsid w:val="00CE7006"/>
    <w:rsid w:val="00CE704F"/>
    <w:rsid w:val="00CE7818"/>
    <w:rsid w:val="00CE7CD4"/>
    <w:rsid w:val="00CF155D"/>
    <w:rsid w:val="00CF3675"/>
    <w:rsid w:val="00CF3957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4D2D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ADC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2923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657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36D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696D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816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13" Type="http://schemas.openxmlformats.org/officeDocument/2006/relationships/hyperlink" Target="consultantplus://offline/ref=9F2A43E938F4763CFBC80716561B2D4D89D6B86072480BDE39FB38F7CEE104F2542D00C74A3E1BACI6HFM" TargetMode="External"/><Relationship Id="rId18" Type="http://schemas.openxmlformats.org/officeDocument/2006/relationships/hyperlink" Target="consultantplus://offline/ref=183D07C9826B5B93B764F6A8A9F77C03511C100697E680411609934804642776EDB54447B6243A18s1s7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2A43E938F4763CFBC80716561B2D4D89D6B86072480BDE39FB38F7CEE104F2542D00C74A3E1BACI6HFM" TargetMode="External"/><Relationship Id="rId17" Type="http://schemas.openxmlformats.org/officeDocument/2006/relationships/hyperlink" Target="consultantplus://offline/ref=183D07C9826B5B93B764F6A8A9F77C03511C100697E680411609934804642776EDB54447B6243A18s1s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3D07C9826B5B93B764F6A8A9F77C03521A140995E180411609934804642776EDB54447B6243A19s1s7L" TargetMode="External"/><Relationship Id="rId20" Type="http://schemas.openxmlformats.org/officeDocument/2006/relationships/hyperlink" Target="consultantplus://offline/ref=183D07C9826B5B93B764E8A5BF9B220956104B0C91ED8B154D56C815536D2D21AAFA1D05F2293B19107B0BsBs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A43E938F4763CFBC80716561B2D4D89D6B86072480BDE39FB38F7CEE104F2542D00C74A3E1BACI6H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F2A43E938F4763CFBC80716561B2D4D89D7BC6775490BDE39FB38F7CEE104F2542D00C74A3C1AABI6HDM" TargetMode="External"/><Relationship Id="rId19" Type="http://schemas.openxmlformats.org/officeDocument/2006/relationships/hyperlink" Target="consultantplus://offline/ref=183D07C9826B5B93B764F6A8A9F77C03511C100697E680411609934804642776EDB54447B6243A18s1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A43E938F4763CFBC80716561B2D4D89D7BC6775490BDE39FB38F7CEIEH1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03F5-45A7-4688-A7CF-184CFD1C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5607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57</cp:revision>
  <cp:lastPrinted>2018-04-03T06:58:00Z</cp:lastPrinted>
  <dcterms:created xsi:type="dcterms:W3CDTF">2018-05-03T09:16:00Z</dcterms:created>
  <dcterms:modified xsi:type="dcterms:W3CDTF">2018-10-10T05:23:00Z</dcterms:modified>
</cp:coreProperties>
</file>